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E61AE" w14:textId="77777777" w:rsidR="00AA60B6" w:rsidRDefault="00AA60B6" w:rsidP="00AA60B6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Приложение 2</w:t>
      </w:r>
    </w:p>
    <w:p w14:paraId="48061F56" w14:textId="77777777" w:rsidR="00AA60B6" w:rsidRDefault="00AA60B6" w:rsidP="00AA60B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План закупок на поставки товаров,</w:t>
      </w:r>
      <w:r>
        <w:rPr>
          <w:b/>
          <w:bCs/>
          <w:color w:val="212121"/>
          <w:sz w:val="21"/>
          <w:szCs w:val="21"/>
        </w:rPr>
        <w:br/>
        <w:t>выполнение работ, оказание услуг для нужд заказчиков</w:t>
      </w:r>
    </w:p>
    <w:p w14:paraId="2DECF8E4" w14:textId="77777777" w:rsidR="00AA60B6" w:rsidRDefault="00AA60B6" w:rsidP="00AA60B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2014-2013 годы</w:t>
      </w:r>
    </w:p>
    <w:p w14:paraId="771503B7" w14:textId="77777777" w:rsidR="00AA60B6" w:rsidRDefault="00AA60B6" w:rsidP="00AA60B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tbl>
      <w:tblPr>
        <w:tblW w:w="147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4"/>
        <w:gridCol w:w="10366"/>
      </w:tblGrid>
      <w:tr w:rsidR="00AA60B6" w14:paraId="02ABEF5E" w14:textId="77777777" w:rsidTr="00AA60B6">
        <w:tc>
          <w:tcPr>
            <w:tcW w:w="4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3C68DB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Наименование заказчика</w:t>
            </w:r>
          </w:p>
        </w:tc>
        <w:tc>
          <w:tcPr>
            <w:tcW w:w="10365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8F909F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Администрация Сосновского сельского поселения Зубово-Полянского муниципального района Республики Мордовия</w:t>
            </w:r>
          </w:p>
        </w:tc>
      </w:tr>
      <w:tr w:rsidR="00AA60B6" w14:paraId="0A19EF9E" w14:textId="77777777" w:rsidTr="00AA60B6">
        <w:tc>
          <w:tcPr>
            <w:tcW w:w="4423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0AA731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Юридический адрес, телефон, электронная почта заказчика</w:t>
            </w:r>
          </w:p>
        </w:tc>
        <w:tc>
          <w:tcPr>
            <w:tcW w:w="1036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BCC590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431120,РМ, Зубово-Полянский район, п. Сосновка, ул. Почтовая, д.5  тел.88345832614   эл. почта</w:t>
            </w:r>
          </w:p>
          <w:p w14:paraId="0CF41017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hyperlink r:id="rId4" w:history="1">
              <w:r>
                <w:rPr>
                  <w:rStyle w:val="a4"/>
                  <w:color w:val="0263B2"/>
                  <w:sz w:val="21"/>
                  <w:szCs w:val="21"/>
                </w:rPr>
                <w:t>admi-sosnovka@yandex.ru</w:t>
              </w:r>
            </w:hyperlink>
          </w:p>
        </w:tc>
      </w:tr>
      <w:tr w:rsidR="00AA60B6" w14:paraId="598E6FEE" w14:textId="77777777" w:rsidTr="00AA60B6">
        <w:tc>
          <w:tcPr>
            <w:tcW w:w="4423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0A28C9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ИНН</w:t>
            </w:r>
          </w:p>
        </w:tc>
        <w:tc>
          <w:tcPr>
            <w:tcW w:w="1036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CB7D30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1308078932</w:t>
            </w:r>
          </w:p>
        </w:tc>
      </w:tr>
      <w:tr w:rsidR="00AA60B6" w14:paraId="4C07CD3A" w14:textId="77777777" w:rsidTr="00AA60B6">
        <w:tc>
          <w:tcPr>
            <w:tcW w:w="4423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68E0F7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КПП</w:t>
            </w:r>
          </w:p>
        </w:tc>
        <w:tc>
          <w:tcPr>
            <w:tcW w:w="1036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8B45F5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130801001</w:t>
            </w:r>
          </w:p>
        </w:tc>
      </w:tr>
      <w:tr w:rsidR="00AA60B6" w14:paraId="1FF25E01" w14:textId="77777777" w:rsidTr="00AA60B6">
        <w:tc>
          <w:tcPr>
            <w:tcW w:w="4423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590269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ОКАТО</w:t>
            </w:r>
          </w:p>
        </w:tc>
        <w:tc>
          <w:tcPr>
            <w:tcW w:w="1036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BE55E8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89221878000</w:t>
            </w:r>
          </w:p>
        </w:tc>
      </w:tr>
    </w:tbl>
    <w:p w14:paraId="300D1319" w14:textId="77777777" w:rsidR="00AA60B6" w:rsidRDefault="00AA60B6" w:rsidP="00AA60B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0A26B8B" w14:textId="77777777" w:rsidR="00AA60B6" w:rsidRDefault="00AA60B6" w:rsidP="00AA60B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                                </w:t>
      </w:r>
    </w:p>
    <w:tbl>
      <w:tblPr>
        <w:tblW w:w="149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"/>
        <w:gridCol w:w="2830"/>
        <w:gridCol w:w="1719"/>
        <w:gridCol w:w="1530"/>
        <w:gridCol w:w="1906"/>
        <w:gridCol w:w="1873"/>
        <w:gridCol w:w="1949"/>
        <w:gridCol w:w="1967"/>
      </w:tblGrid>
      <w:tr w:rsidR="00AA60B6" w14:paraId="63BD75BB" w14:textId="77777777" w:rsidTr="00AA60B6">
        <w:tc>
          <w:tcPr>
            <w:tcW w:w="11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047595" w14:textId="77777777" w:rsidR="00AA60B6" w:rsidRDefault="00AA60B6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N п/п</w:t>
            </w:r>
          </w:p>
        </w:tc>
        <w:tc>
          <w:tcPr>
            <w:tcW w:w="2830" w:type="dxa"/>
            <w:vMerge w:val="restart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1FB6EA" w14:textId="77777777" w:rsidR="00AA60B6" w:rsidRDefault="00AA60B6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Наименование закупки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B8EFAC" w14:textId="77777777" w:rsidR="00AA60B6" w:rsidRDefault="00AA60B6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Объем закупаемых товаров, работ, услуг</w:t>
            </w:r>
          </w:p>
          <w:p w14:paraId="10CF69F6" w14:textId="77777777" w:rsidR="00AA60B6" w:rsidRDefault="00AA60B6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(количество)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20B8FE" w14:textId="77777777" w:rsidR="00AA60B6" w:rsidRDefault="00AA60B6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Единицы измерения</w:t>
            </w:r>
          </w:p>
          <w:p w14:paraId="0265ABB7" w14:textId="77777777" w:rsidR="00AA60B6" w:rsidRDefault="00AA60B6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1906" w:type="dxa"/>
            <w:vMerge w:val="restart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792AE1" w14:textId="77777777" w:rsidR="00AA60B6" w:rsidRDefault="00AA60B6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Объем финансового обеспечения для осуществления закупки (</w:t>
            </w:r>
            <w:r>
              <w:rPr>
                <w:b/>
                <w:bCs/>
                <w:color w:val="212121"/>
                <w:sz w:val="21"/>
                <w:szCs w:val="21"/>
              </w:rPr>
              <w:t>тыс.руб</w:t>
            </w:r>
            <w:r>
              <w:rPr>
                <w:color w:val="212121"/>
                <w:sz w:val="21"/>
                <w:szCs w:val="21"/>
              </w:rPr>
              <w:t>.)</w:t>
            </w:r>
          </w:p>
        </w:tc>
        <w:tc>
          <w:tcPr>
            <w:tcW w:w="5789" w:type="dxa"/>
            <w:gridSpan w:val="3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6EBFB5" w14:textId="77777777" w:rsidR="00AA60B6" w:rsidRDefault="00AA60B6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Сроки (периодичность) осуществления планируемых закупок</w:t>
            </w:r>
          </w:p>
        </w:tc>
      </w:tr>
      <w:tr w:rsidR="00AA60B6" w14:paraId="2C187DA1" w14:textId="77777777" w:rsidTr="00AA60B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5A699C" w14:textId="77777777" w:rsidR="00AA60B6" w:rsidRDefault="00AA60B6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928E58" w14:textId="77777777" w:rsidR="00AA60B6" w:rsidRDefault="00AA60B6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6B856E" w14:textId="77777777" w:rsidR="00AA60B6" w:rsidRDefault="00AA60B6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EAC765" w14:textId="77777777" w:rsidR="00AA60B6" w:rsidRDefault="00AA60B6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F03FE3" w14:textId="77777777" w:rsidR="00AA60B6" w:rsidRDefault="00AA60B6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CFCB45" w14:textId="77777777" w:rsidR="00AA60B6" w:rsidRDefault="00AA60B6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2014 г.</w:t>
            </w:r>
          </w:p>
          <w:p w14:paraId="73B5EDCE" w14:textId="77777777" w:rsidR="00AA60B6" w:rsidRDefault="00AA60B6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(прогноз, </w:t>
            </w:r>
            <w:r>
              <w:rPr>
                <w:b/>
                <w:bCs/>
                <w:color w:val="212121"/>
                <w:sz w:val="21"/>
                <w:szCs w:val="21"/>
              </w:rPr>
              <w:t>тыс.руб</w:t>
            </w:r>
            <w:r>
              <w:rPr>
                <w:color w:val="212121"/>
                <w:sz w:val="21"/>
                <w:szCs w:val="21"/>
              </w:rPr>
              <w:t>.)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70EC94" w14:textId="77777777" w:rsidR="00AA60B6" w:rsidRDefault="00AA60B6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2015 г.</w:t>
            </w:r>
          </w:p>
          <w:p w14:paraId="78309D3D" w14:textId="77777777" w:rsidR="00AA60B6" w:rsidRDefault="00AA60B6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(прогноз, </w:t>
            </w:r>
            <w:r>
              <w:rPr>
                <w:b/>
                <w:bCs/>
                <w:color w:val="212121"/>
                <w:sz w:val="21"/>
                <w:szCs w:val="21"/>
              </w:rPr>
              <w:t>тыс. руб.)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0D2531" w14:textId="77777777" w:rsidR="00AA60B6" w:rsidRDefault="00AA60B6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2016 г.</w:t>
            </w:r>
          </w:p>
          <w:p w14:paraId="1F58C8B5" w14:textId="77777777" w:rsidR="00AA60B6" w:rsidRDefault="00AA60B6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(прогноз</w:t>
            </w:r>
            <w:r>
              <w:rPr>
                <w:b/>
                <w:bCs/>
                <w:color w:val="212121"/>
                <w:sz w:val="21"/>
                <w:szCs w:val="21"/>
              </w:rPr>
              <w:t>, тыс.руб</w:t>
            </w:r>
            <w:r>
              <w:rPr>
                <w:color w:val="212121"/>
                <w:sz w:val="21"/>
                <w:szCs w:val="21"/>
              </w:rPr>
              <w:t>.)</w:t>
            </w:r>
          </w:p>
        </w:tc>
      </w:tr>
      <w:tr w:rsidR="00AA60B6" w14:paraId="03C68198" w14:textId="77777777" w:rsidTr="00AA60B6">
        <w:tc>
          <w:tcPr>
            <w:tcW w:w="116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9853F8" w14:textId="77777777" w:rsidR="00AA60B6" w:rsidRDefault="00AA60B6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1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DA19B2" w14:textId="77777777" w:rsidR="00AA60B6" w:rsidRDefault="00AA60B6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2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18C23E" w14:textId="77777777" w:rsidR="00AA60B6" w:rsidRDefault="00AA60B6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E092AC" w14:textId="77777777" w:rsidR="00AA60B6" w:rsidRDefault="00AA60B6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4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67BBA1" w14:textId="77777777" w:rsidR="00AA60B6" w:rsidRDefault="00AA60B6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5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9605F3" w14:textId="77777777" w:rsidR="00AA60B6" w:rsidRDefault="00AA60B6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6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6F1BDB" w14:textId="77777777" w:rsidR="00AA60B6" w:rsidRDefault="00AA60B6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7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8CA5EE" w14:textId="77777777" w:rsidR="00AA60B6" w:rsidRDefault="00AA60B6">
            <w:pPr>
              <w:pStyle w:val="a3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8</w:t>
            </w:r>
          </w:p>
        </w:tc>
      </w:tr>
      <w:tr w:rsidR="00AA60B6" w14:paraId="4104544E" w14:textId="77777777" w:rsidTr="00AA60B6">
        <w:tc>
          <w:tcPr>
            <w:tcW w:w="116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66476F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1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CF5565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  Строительство многоквартирных домов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0C0F6E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13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B8E605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шт.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5D3FB5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79042,6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61E030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26071,4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E27EB0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33904,2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22D2F8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19067,0</w:t>
            </w:r>
          </w:p>
        </w:tc>
      </w:tr>
      <w:tr w:rsidR="00AA60B6" w14:paraId="14867A2D" w14:textId="77777777" w:rsidTr="00AA60B6">
        <w:tc>
          <w:tcPr>
            <w:tcW w:w="116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230781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2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E3D189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Капитальный ремонт многоквартирных домов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EA16F0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7EC86F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шт.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DC280F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3820,00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F9AA35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1260,00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03762B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1260,00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D90AF8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1300,00</w:t>
            </w:r>
          </w:p>
        </w:tc>
      </w:tr>
      <w:tr w:rsidR="00AA60B6" w14:paraId="247DCCBD" w14:textId="77777777" w:rsidTr="00AA60B6">
        <w:tc>
          <w:tcPr>
            <w:tcW w:w="116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09DF07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3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BDB861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Строительство дорог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573ADA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3,7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79A054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км.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0875E9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33300,00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A01261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33300,00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EE0FEC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-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E58DCC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-</w:t>
            </w:r>
          </w:p>
        </w:tc>
      </w:tr>
      <w:tr w:rsidR="00AA60B6" w14:paraId="6F48E725" w14:textId="77777777" w:rsidTr="00AA60B6">
        <w:tc>
          <w:tcPr>
            <w:tcW w:w="116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242B6E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4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A2DA5A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Частичный ремонт дорог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9F7BCC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5D176E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км.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589406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288,6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33ABCF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288,6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52E0F8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8D497C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 </w:t>
            </w:r>
          </w:p>
        </w:tc>
      </w:tr>
      <w:tr w:rsidR="00AA60B6" w14:paraId="7C384110" w14:textId="77777777" w:rsidTr="00AA60B6">
        <w:tc>
          <w:tcPr>
            <w:tcW w:w="116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D8731F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5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C54FB1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Разработка ПСД и снос аварийных домов по программе «Переселение граждан из аварийного жилищного фонда в Сосновском сельском поселении Зубово-Полянского муниципального района Республики Мордовия» 2012-2017г.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8F148F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14BB4B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шт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620423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4873,00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458F07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2273,00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8CD0FD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1200,00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3A64C3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1400,00</w:t>
            </w:r>
          </w:p>
        </w:tc>
      </w:tr>
      <w:tr w:rsidR="00AA60B6" w14:paraId="2B96D10F" w14:textId="77777777" w:rsidTr="00AA60B6">
        <w:tc>
          <w:tcPr>
            <w:tcW w:w="116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24F3CF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4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A9FC61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Интернет и связь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43E736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09D184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час/мин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B7990F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437,1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77A1B3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121,4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833447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147,4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798959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168,3</w:t>
            </w:r>
          </w:p>
        </w:tc>
      </w:tr>
      <w:tr w:rsidR="00AA60B6" w14:paraId="4A732E03" w14:textId="77777777" w:rsidTr="00AA60B6">
        <w:tc>
          <w:tcPr>
            <w:tcW w:w="116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DEE8FE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9D291F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3F63BB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E1ABC3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8745D6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8EEF18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774914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3B6A8A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 </w:t>
            </w:r>
          </w:p>
        </w:tc>
      </w:tr>
      <w:tr w:rsidR="00AA60B6" w14:paraId="0FA43BEF" w14:textId="77777777" w:rsidTr="00AA60B6">
        <w:tc>
          <w:tcPr>
            <w:tcW w:w="116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B908EC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5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982BCA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электроэнергия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D4A6FF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6000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174A78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Квт/час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90C286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95,5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835BDB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28,8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67BDD8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31,8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EAE6C7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34,9</w:t>
            </w:r>
          </w:p>
        </w:tc>
      </w:tr>
      <w:tr w:rsidR="00AA60B6" w14:paraId="5B6412B0" w14:textId="77777777" w:rsidTr="00AA60B6">
        <w:tc>
          <w:tcPr>
            <w:tcW w:w="116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9BF8EC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6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A938F2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поставка газа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FA7321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4000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1FA350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М3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C9043C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239,7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B45945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63,0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D1A659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82,2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E78EF4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94,5</w:t>
            </w:r>
          </w:p>
        </w:tc>
      </w:tr>
      <w:tr w:rsidR="00AA60B6" w14:paraId="2D2192DC" w14:textId="77777777" w:rsidTr="00AA60B6">
        <w:tc>
          <w:tcPr>
            <w:tcW w:w="116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2DC115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7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54FF9F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Приобретение канц . хоз, прочих товаров.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DF4B0E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4F3F31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37EBE1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1318,0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60EF9B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390,0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D4D11E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423,0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675481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505,0</w:t>
            </w:r>
          </w:p>
        </w:tc>
      </w:tr>
      <w:tr w:rsidR="00AA60B6" w14:paraId="42E9436C" w14:textId="77777777" w:rsidTr="00AA60B6">
        <w:tc>
          <w:tcPr>
            <w:tcW w:w="116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0BCC06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8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9EF4AB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бензин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1D32F1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3000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3813E8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Лит.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606247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323,6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A72412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95,6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1F9E0F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108,0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FF5EEB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120,0</w:t>
            </w:r>
          </w:p>
        </w:tc>
      </w:tr>
      <w:tr w:rsidR="00AA60B6" w14:paraId="6F0EA92F" w14:textId="77777777" w:rsidTr="00AA60B6">
        <w:tc>
          <w:tcPr>
            <w:tcW w:w="116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CC6F36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ИТОГО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D33074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-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F690B4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-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1A3CEE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-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A06AD3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123738,1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2EFDDD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63891,8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CDDFA1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37156,6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08DCE3" w14:textId="77777777" w:rsidR="00AA60B6" w:rsidRDefault="00AA60B6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  <w:sz w:val="21"/>
                <w:szCs w:val="21"/>
              </w:rPr>
              <w:t>22689,7</w:t>
            </w:r>
          </w:p>
        </w:tc>
      </w:tr>
    </w:tbl>
    <w:p w14:paraId="207D5D2C" w14:textId="77777777" w:rsidR="00AA60B6" w:rsidRDefault="00AA60B6" w:rsidP="00AA60B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46C343C" w14:textId="77777777" w:rsidR="00AA60B6" w:rsidRDefault="00AA60B6" w:rsidP="00AA60B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администрации</w:t>
      </w:r>
    </w:p>
    <w:p w14:paraId="461C8DB4" w14:textId="77777777" w:rsidR="00AA60B6" w:rsidRDefault="00AA60B6" w:rsidP="00AA60B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Сосновского сельского поселения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 Н.М. Гончарова</w:t>
      </w:r>
    </w:p>
    <w:p w14:paraId="0B3F4D3E" w14:textId="77777777" w:rsidR="00BE62F6" w:rsidRDefault="00BE62F6"/>
    <w:sectPr w:rsidR="00BE6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8DF"/>
    <w:rsid w:val="008238DF"/>
    <w:rsid w:val="00AA60B6"/>
    <w:rsid w:val="00BE62F6"/>
    <w:rsid w:val="00D6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5700"/>
  <w15:chartTrackingRefBased/>
  <w15:docId w15:val="{60B1EF35-2722-4F99-B49F-569F7333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3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32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9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-sosnovk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3</cp:revision>
  <dcterms:created xsi:type="dcterms:W3CDTF">2023-03-07T12:38:00Z</dcterms:created>
  <dcterms:modified xsi:type="dcterms:W3CDTF">2023-03-07T12:41:00Z</dcterms:modified>
</cp:coreProperties>
</file>