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1A34" w:rsidRDefault="00401A34" w:rsidP="00401A34">
      <w:pPr>
        <w:pStyle w:val="a3"/>
        <w:jc w:val="center"/>
        <w:rPr>
          <w:rFonts w:ascii="Times New Roman" w:hAnsi="Times New Roman"/>
          <w:b/>
          <w:sz w:val="28"/>
          <w:szCs w:val="28"/>
          <w:lang w:eastAsia="ru-RU"/>
        </w:rPr>
      </w:pPr>
      <w:r>
        <w:rPr>
          <w:rFonts w:ascii="Times New Roman" w:hAnsi="Times New Roman"/>
          <w:b/>
          <w:sz w:val="28"/>
          <w:szCs w:val="28"/>
          <w:lang w:eastAsia="ru-RU"/>
        </w:rPr>
        <w:t>ПРОЕКТ</w:t>
      </w:r>
    </w:p>
    <w:p w:rsidR="00401A34" w:rsidRDefault="00401A34" w:rsidP="00401A34">
      <w:pPr>
        <w:pStyle w:val="a3"/>
        <w:jc w:val="center"/>
        <w:rPr>
          <w:rFonts w:ascii="Times New Roman" w:hAnsi="Times New Roman"/>
          <w:b/>
          <w:sz w:val="28"/>
          <w:szCs w:val="28"/>
          <w:lang w:eastAsia="ru-RU"/>
        </w:rPr>
      </w:pPr>
      <w:r>
        <w:rPr>
          <w:rFonts w:ascii="Times New Roman" w:hAnsi="Times New Roman"/>
          <w:b/>
          <w:sz w:val="28"/>
          <w:szCs w:val="28"/>
          <w:lang w:eastAsia="ru-RU"/>
        </w:rPr>
        <w:t xml:space="preserve">ПРАВИЛ БЛАГОУСТРОЙСТВА ТЕРРИТОРИИ </w:t>
      </w:r>
    </w:p>
    <w:p w:rsidR="00401A34" w:rsidRDefault="00401A34" w:rsidP="00401A34">
      <w:pPr>
        <w:pStyle w:val="a3"/>
        <w:jc w:val="center"/>
        <w:rPr>
          <w:rFonts w:ascii="Times New Roman" w:hAnsi="Times New Roman"/>
          <w:b/>
          <w:sz w:val="28"/>
          <w:szCs w:val="28"/>
          <w:lang w:eastAsia="ru-RU"/>
        </w:rPr>
      </w:pPr>
      <w:r>
        <w:rPr>
          <w:rFonts w:ascii="Times New Roman" w:hAnsi="Times New Roman"/>
          <w:b/>
          <w:sz w:val="28"/>
          <w:szCs w:val="28"/>
          <w:lang w:eastAsia="ru-RU"/>
        </w:rPr>
        <w:t>СОСНОВСКОГО СЕЛЬСКОГО ПОСЕЛЕНИЯ</w:t>
      </w:r>
    </w:p>
    <w:p w:rsidR="00401A34" w:rsidRPr="005970FD" w:rsidRDefault="00401A34" w:rsidP="00401A34">
      <w:pPr>
        <w:pStyle w:val="a3"/>
        <w:jc w:val="center"/>
        <w:rPr>
          <w:rFonts w:ascii="Times New Roman" w:hAnsi="Times New Roman"/>
          <w:b/>
          <w:color w:val="000000"/>
          <w:sz w:val="28"/>
          <w:szCs w:val="28"/>
          <w:lang w:eastAsia="ru-RU"/>
        </w:rPr>
      </w:pPr>
      <w:r>
        <w:rPr>
          <w:rFonts w:ascii="Times New Roman" w:hAnsi="Times New Roman"/>
          <w:color w:val="2D2D2D"/>
          <w:sz w:val="24"/>
          <w:szCs w:val="24"/>
          <w:lang w:eastAsia="ru-RU"/>
        </w:rPr>
        <w:br/>
      </w:r>
      <w:r w:rsidRPr="005970FD">
        <w:rPr>
          <w:rFonts w:ascii="Times New Roman" w:hAnsi="Times New Roman"/>
          <w:b/>
          <w:color w:val="000000"/>
          <w:sz w:val="28"/>
          <w:szCs w:val="28"/>
          <w:lang w:eastAsia="ru-RU"/>
        </w:rPr>
        <w:t>I. Общие положения</w:t>
      </w:r>
    </w:p>
    <w:p w:rsidR="00401A34" w:rsidRPr="005970FD" w:rsidRDefault="00401A34" w:rsidP="00401A34">
      <w:pPr>
        <w:pStyle w:val="a3"/>
        <w:ind w:firstLine="709"/>
        <w:jc w:val="both"/>
        <w:rPr>
          <w:rFonts w:ascii="Times New Roman" w:hAnsi="Times New Roman"/>
          <w:sz w:val="28"/>
          <w:szCs w:val="28"/>
          <w:lang w:eastAsia="ru-RU"/>
        </w:rPr>
      </w:pPr>
    </w:p>
    <w:p w:rsidR="00401A34" w:rsidRPr="005970FD" w:rsidRDefault="00401A34" w:rsidP="00401A34">
      <w:pPr>
        <w:pStyle w:val="a3"/>
        <w:ind w:firstLine="709"/>
        <w:jc w:val="both"/>
        <w:rPr>
          <w:rFonts w:ascii="Times New Roman" w:hAnsi="Times New Roman"/>
          <w:sz w:val="28"/>
          <w:szCs w:val="28"/>
          <w:lang w:eastAsia="ru-RU"/>
        </w:rPr>
      </w:pPr>
      <w:r w:rsidRPr="005970FD">
        <w:rPr>
          <w:rFonts w:ascii="Times New Roman" w:hAnsi="Times New Roman"/>
          <w:sz w:val="28"/>
          <w:szCs w:val="28"/>
          <w:lang w:eastAsia="ru-RU"/>
        </w:rPr>
        <w:t>1.1. Правила благоустройства территории Сосновского сельского поселения (далее - Правила) разработаны в соответствии с </w:t>
      </w:r>
      <w:hyperlink r:id="rId4" w:history="1">
        <w:r w:rsidRPr="005970FD">
          <w:rPr>
            <w:rStyle w:val="a4"/>
            <w:rFonts w:ascii="Times New Roman" w:hAnsi="Times New Roman"/>
            <w:sz w:val="28"/>
            <w:szCs w:val="28"/>
            <w:lang w:eastAsia="ru-RU"/>
          </w:rPr>
          <w:t>Гражданским кодексом Российской Федерации</w:t>
        </w:r>
      </w:hyperlink>
      <w:r w:rsidRPr="005970FD">
        <w:rPr>
          <w:rFonts w:ascii="Times New Roman" w:hAnsi="Times New Roman"/>
          <w:sz w:val="28"/>
          <w:szCs w:val="28"/>
          <w:lang w:eastAsia="ru-RU"/>
        </w:rPr>
        <w:t>, </w:t>
      </w:r>
      <w:hyperlink r:id="rId5" w:history="1">
        <w:r w:rsidRPr="005970FD">
          <w:rPr>
            <w:rStyle w:val="a4"/>
            <w:rFonts w:ascii="Times New Roman" w:hAnsi="Times New Roman"/>
            <w:sz w:val="28"/>
            <w:szCs w:val="28"/>
            <w:lang w:eastAsia="ru-RU"/>
          </w:rPr>
          <w:t>Земельным кодексом Российской Федерации</w:t>
        </w:r>
      </w:hyperlink>
      <w:r w:rsidRPr="005970FD">
        <w:rPr>
          <w:rFonts w:ascii="Times New Roman" w:hAnsi="Times New Roman"/>
          <w:sz w:val="28"/>
          <w:szCs w:val="28"/>
          <w:lang w:eastAsia="ru-RU"/>
        </w:rPr>
        <w:t>, </w:t>
      </w:r>
      <w:hyperlink r:id="rId6" w:history="1">
        <w:r w:rsidRPr="005970FD">
          <w:rPr>
            <w:rStyle w:val="a4"/>
            <w:rFonts w:ascii="Times New Roman" w:hAnsi="Times New Roman"/>
            <w:sz w:val="28"/>
            <w:szCs w:val="28"/>
            <w:lang w:eastAsia="ru-RU"/>
          </w:rPr>
          <w:t>Градостроительным кодексом Российской Федерации</w:t>
        </w:r>
      </w:hyperlink>
      <w:r w:rsidRPr="005970FD">
        <w:rPr>
          <w:rFonts w:ascii="Times New Roman" w:hAnsi="Times New Roman"/>
          <w:sz w:val="28"/>
          <w:szCs w:val="28"/>
          <w:lang w:eastAsia="ru-RU"/>
        </w:rPr>
        <w:t>, </w:t>
      </w:r>
      <w:hyperlink r:id="rId7" w:history="1">
        <w:r w:rsidRPr="005970FD">
          <w:rPr>
            <w:rStyle w:val="a4"/>
            <w:rFonts w:ascii="Times New Roman" w:hAnsi="Times New Roman"/>
            <w:sz w:val="28"/>
            <w:szCs w:val="28"/>
            <w:lang w:eastAsia="ru-RU"/>
          </w:rPr>
          <w:t>Лесным кодексом Российской Федерации</w:t>
        </w:r>
      </w:hyperlink>
      <w:r w:rsidRPr="005970FD">
        <w:rPr>
          <w:rFonts w:ascii="Times New Roman" w:hAnsi="Times New Roman"/>
          <w:sz w:val="28"/>
          <w:szCs w:val="28"/>
          <w:lang w:eastAsia="ru-RU"/>
        </w:rPr>
        <w:t>, </w:t>
      </w:r>
      <w:hyperlink r:id="rId8" w:history="1">
        <w:r w:rsidRPr="005970FD">
          <w:rPr>
            <w:rStyle w:val="a4"/>
            <w:rFonts w:ascii="Times New Roman" w:hAnsi="Times New Roman"/>
            <w:sz w:val="28"/>
            <w:szCs w:val="28"/>
            <w:lang w:eastAsia="ru-RU"/>
          </w:rPr>
          <w:t>Жилищным кодексом Российской Федерации</w:t>
        </w:r>
      </w:hyperlink>
      <w:r w:rsidRPr="005970FD">
        <w:rPr>
          <w:rFonts w:ascii="Times New Roman" w:hAnsi="Times New Roman"/>
          <w:sz w:val="28"/>
          <w:szCs w:val="28"/>
          <w:lang w:eastAsia="ru-RU"/>
        </w:rPr>
        <w:t>, </w:t>
      </w:r>
      <w:hyperlink r:id="rId9" w:history="1">
        <w:r w:rsidRPr="005970FD">
          <w:rPr>
            <w:rStyle w:val="a4"/>
            <w:rFonts w:ascii="Times New Roman" w:hAnsi="Times New Roman"/>
            <w:sz w:val="28"/>
            <w:szCs w:val="28"/>
            <w:lang w:eastAsia="ru-RU"/>
          </w:rPr>
          <w:t>Федеральными законами от 06 октября 2003 года N 131-ФЗ "Об общих принципах организации местного самоуправления в Российской Федерации"</w:t>
        </w:r>
      </w:hyperlink>
      <w:r w:rsidRPr="005970FD">
        <w:rPr>
          <w:rFonts w:ascii="Times New Roman" w:hAnsi="Times New Roman"/>
          <w:sz w:val="28"/>
          <w:szCs w:val="28"/>
          <w:lang w:eastAsia="ru-RU"/>
        </w:rPr>
        <w:t>, </w:t>
      </w:r>
      <w:hyperlink r:id="rId10" w:history="1">
        <w:r w:rsidRPr="005970FD">
          <w:rPr>
            <w:rStyle w:val="a4"/>
            <w:rFonts w:ascii="Times New Roman" w:hAnsi="Times New Roman"/>
            <w:sz w:val="28"/>
            <w:szCs w:val="28"/>
            <w:lang w:eastAsia="ru-RU"/>
          </w:rPr>
          <w:t>от 30 марта 1999 года N 52-ФЗ "О санитарно-эпидемиологическом благополучии населения"</w:t>
        </w:r>
      </w:hyperlink>
      <w:r w:rsidRPr="005970FD">
        <w:rPr>
          <w:rFonts w:ascii="Times New Roman" w:hAnsi="Times New Roman"/>
          <w:sz w:val="28"/>
          <w:szCs w:val="28"/>
          <w:lang w:eastAsia="ru-RU"/>
        </w:rPr>
        <w:t>, </w:t>
      </w:r>
      <w:hyperlink r:id="rId11" w:history="1">
        <w:r w:rsidRPr="005970FD">
          <w:rPr>
            <w:rStyle w:val="a4"/>
            <w:rFonts w:ascii="Times New Roman" w:hAnsi="Times New Roman"/>
            <w:sz w:val="28"/>
            <w:szCs w:val="28"/>
            <w:lang w:eastAsia="ru-RU"/>
          </w:rPr>
          <w:t>от 10 января 2002 года N 7-ФЗ "Об охране окружающей среды"</w:t>
        </w:r>
      </w:hyperlink>
      <w:r w:rsidRPr="005970FD">
        <w:rPr>
          <w:rFonts w:ascii="Times New Roman" w:hAnsi="Times New Roman"/>
          <w:sz w:val="28"/>
          <w:szCs w:val="28"/>
          <w:lang w:eastAsia="ru-RU"/>
        </w:rPr>
        <w:t>, </w:t>
      </w:r>
      <w:hyperlink r:id="rId12" w:history="1">
        <w:r w:rsidRPr="005970FD">
          <w:rPr>
            <w:rStyle w:val="a4"/>
            <w:rFonts w:ascii="Times New Roman" w:hAnsi="Times New Roman"/>
            <w:sz w:val="28"/>
            <w:szCs w:val="28"/>
            <w:lang w:eastAsia="ru-RU"/>
          </w:rPr>
          <w:t>от 24 июня 1998 года N 89-ФЗ "Об отходах производства и потребления"</w:t>
        </w:r>
      </w:hyperlink>
      <w:r w:rsidRPr="005970FD">
        <w:rPr>
          <w:rFonts w:ascii="Times New Roman" w:hAnsi="Times New Roman"/>
          <w:sz w:val="28"/>
          <w:szCs w:val="28"/>
          <w:lang w:eastAsia="ru-RU"/>
        </w:rPr>
        <w:t>, Методическими рекомендациями для подготовки правил благоустройства территорий поселений, городских округов, внутригородских районов, утв. приказом Министерства строительства и жилищно-коммунального хозяйства Российской Федерации от 13.04.2017 г. № 711/пр.</w:t>
      </w:r>
    </w:p>
    <w:p w:rsidR="00401A34" w:rsidRPr="005970FD" w:rsidRDefault="00401A34" w:rsidP="00401A34">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Настоящие Правила не распространяются на отношения по созданию, содержанию и охране зеленых насаждений на садовых, огородных, дачных и приусадебных земельных участках, а также на земельных участках, занятых индивидуальной жилой застройкой (за исключением случаев осуществления градостроительной деятельности), личными подсобными хозяйствами.</w:t>
      </w:r>
    </w:p>
    <w:p w:rsidR="00401A34" w:rsidRPr="005970FD" w:rsidRDefault="00401A34" w:rsidP="00401A34">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1.2. Настоящие Правила устанавливают единые и обязательные к исполнению нормы и требования для всех юридических лиц независимо от их правового статуса и форм хозяйственной деятельности, физических лиц, индивидуальных предпринимателей, а также должностных лиц, ответственных за благоустройство территорий, при проектировании, строительстве, создании, эксплуатации и содержании объектов благоустройства территории Сосновского сельского поселения.</w:t>
      </w:r>
    </w:p>
    <w:p w:rsidR="00401A34" w:rsidRPr="005970FD" w:rsidRDefault="00401A34" w:rsidP="00401A34">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1.3. В целях настоящих Правил используются следующие основные понятия:</w:t>
      </w:r>
    </w:p>
    <w:p w:rsidR="00401A34" w:rsidRPr="005970FD" w:rsidRDefault="00401A34" w:rsidP="00401A34">
      <w:pPr>
        <w:pStyle w:val="a3"/>
        <w:ind w:firstLine="709"/>
        <w:jc w:val="both"/>
        <w:rPr>
          <w:rFonts w:ascii="Times New Roman" w:hAnsi="Times New Roman"/>
          <w:color w:val="000000"/>
          <w:sz w:val="28"/>
          <w:szCs w:val="28"/>
          <w:lang w:eastAsia="ru-RU"/>
        </w:rPr>
      </w:pPr>
      <w:r w:rsidRPr="005970FD">
        <w:rPr>
          <w:rFonts w:ascii="Times New Roman" w:hAnsi="Times New Roman"/>
          <w:b/>
          <w:color w:val="000000"/>
          <w:sz w:val="28"/>
          <w:szCs w:val="28"/>
          <w:lang w:eastAsia="ru-RU"/>
        </w:rPr>
        <w:t>хозяйствующие субъекты</w:t>
      </w:r>
      <w:r w:rsidRPr="005970FD">
        <w:rPr>
          <w:rFonts w:ascii="Times New Roman" w:hAnsi="Times New Roman"/>
          <w:color w:val="000000"/>
          <w:sz w:val="28"/>
          <w:szCs w:val="28"/>
          <w:lang w:eastAsia="ru-RU"/>
        </w:rPr>
        <w:t xml:space="preserve"> - юридические лица и индивидуальные предприниматели;</w:t>
      </w:r>
    </w:p>
    <w:p w:rsidR="00401A34" w:rsidRPr="005970FD" w:rsidRDefault="00401A34" w:rsidP="00401A34">
      <w:pPr>
        <w:pStyle w:val="a3"/>
        <w:ind w:firstLine="709"/>
        <w:jc w:val="both"/>
        <w:rPr>
          <w:rFonts w:ascii="Times New Roman" w:hAnsi="Times New Roman"/>
          <w:color w:val="000000"/>
          <w:sz w:val="28"/>
          <w:szCs w:val="28"/>
          <w:lang w:eastAsia="ru-RU"/>
        </w:rPr>
      </w:pPr>
      <w:r w:rsidRPr="005970FD">
        <w:rPr>
          <w:rFonts w:ascii="Times New Roman" w:hAnsi="Times New Roman"/>
          <w:b/>
          <w:color w:val="000000"/>
          <w:sz w:val="28"/>
          <w:szCs w:val="28"/>
          <w:lang w:eastAsia="ru-RU"/>
        </w:rPr>
        <w:t>территории общего пользования</w:t>
      </w:r>
      <w:r w:rsidRPr="005970FD">
        <w:rPr>
          <w:rFonts w:ascii="Times New Roman" w:hAnsi="Times New Roman"/>
          <w:color w:val="000000"/>
          <w:sz w:val="28"/>
          <w:szCs w:val="28"/>
          <w:lang w:eastAsia="ru-RU"/>
        </w:rPr>
        <w:t xml:space="preserve"> – территории Сосновского сельского поселения, которыми беспрепятственно пользуется неограниченный круг лиц (в том числе площади, улицы, проезды, береговые полосы водных объектов);</w:t>
      </w:r>
    </w:p>
    <w:p w:rsidR="00401A34" w:rsidRPr="005970FD" w:rsidRDefault="00401A34" w:rsidP="00401A34">
      <w:pPr>
        <w:pStyle w:val="a3"/>
        <w:ind w:firstLine="709"/>
        <w:jc w:val="both"/>
        <w:rPr>
          <w:rFonts w:ascii="Times New Roman" w:hAnsi="Times New Roman"/>
          <w:color w:val="000000"/>
          <w:sz w:val="28"/>
          <w:szCs w:val="28"/>
          <w:lang w:eastAsia="ru-RU"/>
        </w:rPr>
      </w:pPr>
      <w:r w:rsidRPr="005970FD">
        <w:rPr>
          <w:rFonts w:ascii="Times New Roman" w:hAnsi="Times New Roman"/>
          <w:b/>
          <w:color w:val="000000"/>
          <w:sz w:val="28"/>
          <w:szCs w:val="28"/>
          <w:lang w:eastAsia="ru-RU"/>
        </w:rPr>
        <w:t>элемент улично-дорожной сети</w:t>
      </w:r>
      <w:r w:rsidRPr="005970FD">
        <w:rPr>
          <w:rFonts w:ascii="Times New Roman" w:hAnsi="Times New Roman"/>
          <w:color w:val="000000"/>
          <w:sz w:val="28"/>
          <w:szCs w:val="28"/>
          <w:lang w:eastAsia="ru-RU"/>
        </w:rPr>
        <w:t xml:space="preserve"> - улица, переулок, проезд, аллея и иное;</w:t>
      </w:r>
    </w:p>
    <w:p w:rsidR="00401A34" w:rsidRPr="005970FD" w:rsidRDefault="00401A34" w:rsidP="00401A34">
      <w:pPr>
        <w:pStyle w:val="a3"/>
        <w:ind w:firstLine="709"/>
        <w:jc w:val="both"/>
        <w:rPr>
          <w:rFonts w:ascii="Times New Roman" w:hAnsi="Times New Roman"/>
          <w:color w:val="000000"/>
          <w:sz w:val="28"/>
          <w:szCs w:val="28"/>
          <w:lang w:eastAsia="ru-RU"/>
        </w:rPr>
      </w:pPr>
      <w:r w:rsidRPr="005970FD">
        <w:rPr>
          <w:rFonts w:ascii="Times New Roman" w:hAnsi="Times New Roman"/>
          <w:b/>
          <w:color w:val="000000"/>
          <w:sz w:val="28"/>
          <w:szCs w:val="28"/>
          <w:lang w:eastAsia="ru-RU"/>
        </w:rPr>
        <w:t>улица</w:t>
      </w:r>
      <w:r w:rsidRPr="005970FD">
        <w:rPr>
          <w:rFonts w:ascii="Times New Roman" w:hAnsi="Times New Roman"/>
          <w:color w:val="000000"/>
          <w:sz w:val="28"/>
          <w:szCs w:val="28"/>
          <w:lang w:eastAsia="ru-RU"/>
        </w:rPr>
        <w:t xml:space="preserve"> - обустроенная и используемая для движения транспортных средств и пешеходов полоса земли либо поверхность искусственного сооружения, находящаяся в пределах муниципального образования;</w:t>
      </w:r>
    </w:p>
    <w:p w:rsidR="00401A34" w:rsidRPr="005970FD" w:rsidRDefault="00401A34" w:rsidP="00401A34">
      <w:pPr>
        <w:pStyle w:val="a3"/>
        <w:ind w:firstLine="709"/>
        <w:jc w:val="both"/>
        <w:rPr>
          <w:rFonts w:ascii="Times New Roman" w:hAnsi="Times New Roman"/>
          <w:color w:val="000000"/>
          <w:sz w:val="28"/>
          <w:szCs w:val="28"/>
          <w:lang w:eastAsia="ru-RU"/>
        </w:rPr>
      </w:pPr>
      <w:r w:rsidRPr="005970FD">
        <w:rPr>
          <w:rFonts w:ascii="Times New Roman" w:hAnsi="Times New Roman"/>
          <w:b/>
          <w:color w:val="000000"/>
          <w:sz w:val="28"/>
          <w:szCs w:val="28"/>
          <w:lang w:eastAsia="ru-RU"/>
        </w:rPr>
        <w:t>земляные работы</w:t>
      </w:r>
      <w:r w:rsidRPr="005970FD">
        <w:rPr>
          <w:rFonts w:ascii="Times New Roman" w:hAnsi="Times New Roman"/>
          <w:color w:val="000000"/>
          <w:sz w:val="28"/>
          <w:szCs w:val="28"/>
          <w:lang w:eastAsia="ru-RU"/>
        </w:rPr>
        <w:t xml:space="preserve"> - комплекс работ, не требующий получения разрешения на строительство, выдаваемого в соответствии с </w:t>
      </w:r>
      <w:hyperlink r:id="rId13" w:history="1">
        <w:r w:rsidRPr="005970FD">
          <w:rPr>
            <w:rStyle w:val="a4"/>
            <w:rFonts w:ascii="Times New Roman" w:hAnsi="Times New Roman"/>
            <w:color w:val="000000"/>
            <w:sz w:val="28"/>
            <w:szCs w:val="28"/>
            <w:lang w:eastAsia="ru-RU"/>
          </w:rPr>
          <w:t>Градостроительным кодексом Российской Федерации</w:t>
        </w:r>
      </w:hyperlink>
      <w:r w:rsidRPr="005970FD">
        <w:rPr>
          <w:rFonts w:ascii="Times New Roman" w:hAnsi="Times New Roman"/>
          <w:color w:val="000000"/>
          <w:sz w:val="28"/>
          <w:szCs w:val="28"/>
          <w:lang w:eastAsia="ru-RU"/>
        </w:rPr>
        <w:t xml:space="preserve">, включающий выемку (разработку) грунта, его перемещение, укладку с разравниванием и уплотнением грунта, а также подготовительные работы, связанные с расчисткой территории, сопутствующие работы (в том числе планировка площадей, откосов, полотна выемок и насыпей, отделка полотна, устройство уступов по откосам (в основании) насыпей, бурение ям </w:t>
      </w:r>
      <w:r w:rsidRPr="005970FD">
        <w:rPr>
          <w:rFonts w:ascii="Times New Roman" w:hAnsi="Times New Roman"/>
          <w:color w:val="000000"/>
          <w:sz w:val="28"/>
          <w:szCs w:val="28"/>
          <w:lang w:eastAsia="ru-RU"/>
        </w:rPr>
        <w:lastRenderedPageBreak/>
        <w:t>бурильно-крановыми машинами, засыпка пазух котлованов), за исключением сельскохозяйственных работ, уборки территорий и озеленения;</w:t>
      </w:r>
    </w:p>
    <w:p w:rsidR="00401A34" w:rsidRPr="005970FD" w:rsidRDefault="00401A34" w:rsidP="00401A34">
      <w:pPr>
        <w:pStyle w:val="a3"/>
        <w:ind w:firstLine="709"/>
        <w:jc w:val="both"/>
        <w:rPr>
          <w:rFonts w:ascii="Times New Roman" w:hAnsi="Times New Roman"/>
          <w:color w:val="000000"/>
          <w:sz w:val="28"/>
          <w:szCs w:val="28"/>
          <w:lang w:eastAsia="ru-RU"/>
        </w:rPr>
      </w:pPr>
      <w:r w:rsidRPr="005970FD">
        <w:rPr>
          <w:rFonts w:ascii="Times New Roman" w:hAnsi="Times New Roman"/>
          <w:b/>
          <w:color w:val="000000"/>
          <w:sz w:val="28"/>
          <w:szCs w:val="28"/>
          <w:lang w:eastAsia="ru-RU"/>
        </w:rPr>
        <w:t>аварийные земляные работы</w:t>
      </w:r>
      <w:r w:rsidRPr="005970FD">
        <w:rPr>
          <w:rFonts w:ascii="Times New Roman" w:hAnsi="Times New Roman"/>
          <w:color w:val="000000"/>
          <w:sz w:val="28"/>
          <w:szCs w:val="28"/>
          <w:lang w:eastAsia="ru-RU"/>
        </w:rPr>
        <w:t xml:space="preserve"> - ремонтно-восстановительные работы на инженерных коммуникациях, иных объектах при их повреждениях, требующие безотлагательного производства земляных работ для устранения опасности, непосредственно угрожающей безопасности людей, их правам, а также охраняемым законом интересам;</w:t>
      </w:r>
    </w:p>
    <w:p w:rsidR="00401A34" w:rsidRPr="005970FD" w:rsidRDefault="00401A34" w:rsidP="00401A34">
      <w:pPr>
        <w:pStyle w:val="a3"/>
        <w:ind w:firstLine="709"/>
        <w:jc w:val="both"/>
        <w:rPr>
          <w:rFonts w:ascii="Times New Roman" w:hAnsi="Times New Roman"/>
          <w:color w:val="000000"/>
          <w:sz w:val="28"/>
          <w:szCs w:val="28"/>
          <w:lang w:eastAsia="ru-RU"/>
        </w:rPr>
      </w:pPr>
      <w:r w:rsidRPr="005970FD">
        <w:rPr>
          <w:rFonts w:ascii="Times New Roman" w:hAnsi="Times New Roman"/>
          <w:b/>
          <w:color w:val="000000"/>
          <w:sz w:val="28"/>
          <w:szCs w:val="28"/>
          <w:lang w:eastAsia="ru-RU"/>
        </w:rPr>
        <w:t>благоустройство территории</w:t>
      </w:r>
      <w:r w:rsidRPr="005970FD">
        <w:rPr>
          <w:rFonts w:ascii="Times New Roman" w:hAnsi="Times New Roman"/>
          <w:color w:val="000000"/>
          <w:sz w:val="28"/>
          <w:szCs w:val="28"/>
          <w:lang w:eastAsia="ru-RU"/>
        </w:rPr>
        <w:t xml:space="preserve"> - комплекс предусмотренных настоящими Правилами мероприятий по содержанию территории,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w:t>
      </w:r>
    </w:p>
    <w:p w:rsidR="00401A34" w:rsidRPr="005970FD" w:rsidRDefault="00401A34" w:rsidP="00401A34">
      <w:pPr>
        <w:pStyle w:val="a3"/>
        <w:ind w:firstLine="709"/>
        <w:jc w:val="both"/>
        <w:rPr>
          <w:rFonts w:ascii="Times New Roman" w:hAnsi="Times New Roman"/>
          <w:color w:val="000000"/>
          <w:sz w:val="28"/>
          <w:szCs w:val="28"/>
          <w:lang w:eastAsia="ru-RU"/>
        </w:rPr>
      </w:pPr>
      <w:r w:rsidRPr="005970FD">
        <w:rPr>
          <w:rFonts w:ascii="Times New Roman" w:hAnsi="Times New Roman"/>
          <w:b/>
          <w:color w:val="000000"/>
          <w:sz w:val="28"/>
          <w:szCs w:val="28"/>
          <w:lang w:eastAsia="ru-RU"/>
        </w:rPr>
        <w:t>объекты благоустройства</w:t>
      </w:r>
      <w:r w:rsidRPr="005970FD">
        <w:rPr>
          <w:rFonts w:ascii="Times New Roman" w:hAnsi="Times New Roman"/>
          <w:b/>
          <w:color w:val="2D2D2D"/>
          <w:sz w:val="28"/>
          <w:szCs w:val="28"/>
          <w:lang w:eastAsia="ru-RU"/>
        </w:rPr>
        <w:t xml:space="preserve"> – </w:t>
      </w:r>
      <w:r w:rsidRPr="005970FD">
        <w:rPr>
          <w:rFonts w:ascii="Times New Roman" w:hAnsi="Times New Roman"/>
          <w:color w:val="000000"/>
          <w:sz w:val="28"/>
          <w:szCs w:val="28"/>
          <w:lang w:eastAsia="ru-RU"/>
        </w:rPr>
        <w:t>территории, на которых осуществляется деятельность по благоустройству: детские площадки, спортивные и другие площадки отдыха и досуга,  улицы, парки, скверы, иные зеленые зоны, площади и другие территории, технические зоны транспортных, инженерных коммуникаций, водоохранные зоны, контейнерные площадки и площадки для складирования отдельных групп коммунальных отходов;</w:t>
      </w:r>
    </w:p>
    <w:p w:rsidR="00401A34" w:rsidRPr="005970FD" w:rsidRDefault="00401A34" w:rsidP="00401A34">
      <w:pPr>
        <w:pStyle w:val="a3"/>
        <w:ind w:firstLine="709"/>
        <w:jc w:val="both"/>
        <w:rPr>
          <w:rFonts w:ascii="Times New Roman" w:hAnsi="Times New Roman"/>
          <w:color w:val="000000"/>
          <w:sz w:val="28"/>
          <w:szCs w:val="28"/>
          <w:lang w:eastAsia="ru-RU"/>
        </w:rPr>
      </w:pPr>
      <w:r w:rsidRPr="005970FD">
        <w:rPr>
          <w:rFonts w:ascii="Times New Roman" w:hAnsi="Times New Roman"/>
          <w:b/>
          <w:color w:val="000000"/>
          <w:sz w:val="28"/>
          <w:szCs w:val="28"/>
          <w:lang w:eastAsia="ru-RU"/>
        </w:rPr>
        <w:t>элементы благоустройства территории</w:t>
      </w:r>
      <w:r w:rsidRPr="005970FD">
        <w:rPr>
          <w:rFonts w:ascii="Times New Roman" w:hAnsi="Times New Roman"/>
          <w:color w:val="000000"/>
          <w:sz w:val="28"/>
          <w:szCs w:val="28"/>
          <w:lang w:eastAsia="ru-RU"/>
        </w:rPr>
        <w:t xml:space="preserve"> - декоративные, технические, планировочные, конструктивные устройства, элементы озеленения, покрытия, ограждения (заборы), водные устройства, уличное коммунально-бытовое и техническое оборудование, игровое и спортивное оборудование, элементы освещения, средства размещения информации и рекламные конструкции, малые архитектурные формы, некапитальные нестационарные сооружения, элементы объектов капитального строительства;</w:t>
      </w:r>
    </w:p>
    <w:p w:rsidR="00401A34" w:rsidRPr="005970FD" w:rsidRDefault="00401A34" w:rsidP="00401A34">
      <w:pPr>
        <w:pStyle w:val="a3"/>
        <w:ind w:firstLine="709"/>
        <w:jc w:val="both"/>
        <w:rPr>
          <w:rFonts w:ascii="Times New Roman" w:hAnsi="Times New Roman"/>
          <w:color w:val="000000"/>
          <w:sz w:val="28"/>
          <w:szCs w:val="28"/>
          <w:lang w:eastAsia="ru-RU"/>
        </w:rPr>
      </w:pPr>
      <w:r w:rsidRPr="005970FD">
        <w:rPr>
          <w:rFonts w:ascii="Times New Roman" w:hAnsi="Times New Roman"/>
          <w:b/>
          <w:color w:val="000000"/>
          <w:sz w:val="28"/>
          <w:szCs w:val="28"/>
          <w:lang w:eastAsia="ru-RU"/>
        </w:rPr>
        <w:t>нормируемый комплекс элементов благоустройства</w:t>
      </w:r>
      <w:r w:rsidRPr="005970FD">
        <w:rPr>
          <w:rFonts w:ascii="Times New Roman" w:hAnsi="Times New Roman"/>
          <w:color w:val="000000"/>
          <w:sz w:val="28"/>
          <w:szCs w:val="28"/>
          <w:lang w:eastAsia="ru-RU"/>
        </w:rPr>
        <w:t xml:space="preserve"> - необходимое минимальное сочетание элементов благоустройства для создания на территории поселения удобной и привлекательной среды;</w:t>
      </w:r>
    </w:p>
    <w:p w:rsidR="00401A34" w:rsidRPr="005970FD" w:rsidRDefault="00401A34" w:rsidP="00401A34">
      <w:pPr>
        <w:pStyle w:val="a3"/>
        <w:ind w:firstLine="709"/>
        <w:jc w:val="both"/>
        <w:rPr>
          <w:rFonts w:ascii="Times New Roman" w:hAnsi="Times New Roman"/>
          <w:color w:val="000000"/>
          <w:sz w:val="28"/>
          <w:szCs w:val="28"/>
          <w:lang w:eastAsia="ru-RU"/>
        </w:rPr>
      </w:pPr>
      <w:r w:rsidRPr="005970FD">
        <w:rPr>
          <w:rFonts w:ascii="Times New Roman" w:hAnsi="Times New Roman"/>
          <w:b/>
          <w:color w:val="000000"/>
          <w:sz w:val="28"/>
          <w:szCs w:val="28"/>
          <w:lang w:eastAsia="ru-RU"/>
        </w:rPr>
        <w:t>содержание объекта благоустройства</w:t>
      </w:r>
      <w:r w:rsidRPr="005970FD">
        <w:rPr>
          <w:rFonts w:ascii="Times New Roman" w:hAnsi="Times New Roman"/>
          <w:color w:val="000000"/>
          <w:sz w:val="28"/>
          <w:szCs w:val="28"/>
          <w:lang w:eastAsia="ru-RU"/>
        </w:rPr>
        <w:t xml:space="preserve"> - работы, направленные на обеспечение чистоты, надлежащего физического, эстетического и технического состояния объектов благоустройства и прилегающих территорий, производимые и (или) организованные собственником или иным законным владельцем объекта благоустройства в соответствии с действующим законодательством;</w:t>
      </w:r>
    </w:p>
    <w:p w:rsidR="00401A34" w:rsidRPr="005970FD" w:rsidRDefault="00401A34" w:rsidP="00401A34">
      <w:pPr>
        <w:pStyle w:val="a3"/>
        <w:ind w:firstLine="709"/>
        <w:jc w:val="both"/>
        <w:rPr>
          <w:rFonts w:ascii="Times New Roman" w:hAnsi="Times New Roman"/>
          <w:color w:val="000000"/>
          <w:sz w:val="28"/>
          <w:szCs w:val="28"/>
          <w:lang w:eastAsia="ru-RU"/>
        </w:rPr>
      </w:pPr>
      <w:r w:rsidRPr="005970FD">
        <w:rPr>
          <w:rFonts w:ascii="Times New Roman" w:hAnsi="Times New Roman"/>
          <w:b/>
          <w:color w:val="000000"/>
          <w:sz w:val="28"/>
          <w:szCs w:val="28"/>
          <w:lang w:eastAsia="ru-RU"/>
        </w:rPr>
        <w:t>фасад здания, сооружения</w:t>
      </w:r>
      <w:r w:rsidRPr="005970FD">
        <w:rPr>
          <w:rFonts w:ascii="Times New Roman" w:hAnsi="Times New Roman"/>
          <w:color w:val="000000"/>
          <w:sz w:val="28"/>
          <w:szCs w:val="28"/>
          <w:lang w:eastAsia="ru-RU"/>
        </w:rPr>
        <w:t xml:space="preserve"> - наружная сторона здания или сооружения;</w:t>
      </w:r>
    </w:p>
    <w:p w:rsidR="00401A34" w:rsidRPr="005970FD" w:rsidRDefault="00401A34" w:rsidP="00401A34">
      <w:pPr>
        <w:pStyle w:val="a3"/>
        <w:ind w:firstLine="709"/>
        <w:jc w:val="both"/>
        <w:rPr>
          <w:rFonts w:ascii="Times New Roman" w:hAnsi="Times New Roman"/>
          <w:color w:val="000000"/>
          <w:sz w:val="28"/>
          <w:szCs w:val="28"/>
          <w:lang w:eastAsia="ru-RU"/>
        </w:rPr>
      </w:pPr>
      <w:r w:rsidRPr="005970FD">
        <w:rPr>
          <w:rFonts w:ascii="Times New Roman" w:hAnsi="Times New Roman"/>
          <w:b/>
          <w:color w:val="000000"/>
          <w:sz w:val="28"/>
          <w:szCs w:val="28"/>
          <w:lang w:eastAsia="ru-RU"/>
        </w:rPr>
        <w:t>малые архитектурные формы</w:t>
      </w:r>
      <w:r w:rsidRPr="005970FD">
        <w:rPr>
          <w:rFonts w:ascii="Times New Roman" w:hAnsi="Times New Roman"/>
          <w:color w:val="000000"/>
          <w:sz w:val="28"/>
          <w:szCs w:val="28"/>
          <w:lang w:eastAsia="ru-RU"/>
        </w:rPr>
        <w:t xml:space="preserve"> - элементы монументально-декоративного оформления, устройства для оформления мобильного и вертикального озеленения, коммунально-бытовое и техническое оборудование, а также спортивное, осветительное оборудование, оборудование для игр детей и отдыха взрослого населения, ограждение;</w:t>
      </w:r>
    </w:p>
    <w:p w:rsidR="00401A34" w:rsidRPr="005970FD" w:rsidRDefault="00401A34" w:rsidP="00401A34">
      <w:pPr>
        <w:pStyle w:val="a3"/>
        <w:ind w:firstLine="709"/>
        <w:jc w:val="both"/>
        <w:rPr>
          <w:rFonts w:ascii="Times New Roman" w:hAnsi="Times New Roman"/>
          <w:color w:val="000000"/>
          <w:sz w:val="28"/>
          <w:szCs w:val="28"/>
          <w:lang w:eastAsia="ru-RU"/>
        </w:rPr>
      </w:pPr>
      <w:r w:rsidRPr="005970FD">
        <w:rPr>
          <w:rFonts w:ascii="Times New Roman" w:hAnsi="Times New Roman"/>
          <w:b/>
          <w:color w:val="000000"/>
          <w:sz w:val="28"/>
          <w:szCs w:val="28"/>
          <w:lang w:eastAsia="ru-RU"/>
        </w:rPr>
        <w:t>озеленение</w:t>
      </w:r>
      <w:r w:rsidRPr="005970FD">
        <w:rPr>
          <w:rFonts w:ascii="Times New Roman" w:hAnsi="Times New Roman"/>
          <w:color w:val="000000"/>
          <w:sz w:val="28"/>
          <w:szCs w:val="28"/>
          <w:lang w:eastAsia="ru-RU"/>
        </w:rPr>
        <w:t xml:space="preserve"> - элемент благоустройства и ландшафтной организации территории, обеспечивающий формирование среды муниципального образования с активным использованием растительных компонентов, а также поддержание ранее созданной или изначально существующей природной среды на территории поселения;</w:t>
      </w:r>
    </w:p>
    <w:p w:rsidR="00401A34" w:rsidRPr="005970FD" w:rsidRDefault="00401A34" w:rsidP="00401A34">
      <w:pPr>
        <w:pStyle w:val="a3"/>
        <w:ind w:firstLine="709"/>
        <w:jc w:val="both"/>
        <w:rPr>
          <w:rFonts w:ascii="Times New Roman" w:hAnsi="Times New Roman"/>
          <w:color w:val="000000"/>
          <w:sz w:val="28"/>
          <w:szCs w:val="28"/>
          <w:lang w:eastAsia="ru-RU"/>
        </w:rPr>
      </w:pPr>
      <w:r w:rsidRPr="005970FD">
        <w:rPr>
          <w:rFonts w:ascii="Times New Roman" w:hAnsi="Times New Roman"/>
          <w:b/>
          <w:color w:val="000000"/>
          <w:sz w:val="28"/>
          <w:szCs w:val="28"/>
          <w:lang w:eastAsia="ru-RU"/>
        </w:rPr>
        <w:t>цветник</w:t>
      </w:r>
      <w:r w:rsidRPr="005970FD">
        <w:rPr>
          <w:rFonts w:ascii="Times New Roman" w:hAnsi="Times New Roman"/>
          <w:color w:val="000000"/>
          <w:sz w:val="28"/>
          <w:szCs w:val="28"/>
          <w:lang w:eastAsia="ru-RU"/>
        </w:rPr>
        <w:t xml:space="preserve"> - участок геометрической или свободной формы с высаженными одно-, двух- или многолетними цветочными растениями;</w:t>
      </w:r>
    </w:p>
    <w:p w:rsidR="00401A34" w:rsidRPr="005970FD" w:rsidRDefault="00401A34" w:rsidP="00401A34">
      <w:pPr>
        <w:pStyle w:val="a3"/>
        <w:ind w:firstLine="709"/>
        <w:jc w:val="both"/>
        <w:rPr>
          <w:rFonts w:ascii="Times New Roman" w:hAnsi="Times New Roman"/>
          <w:color w:val="000000"/>
          <w:sz w:val="28"/>
          <w:szCs w:val="28"/>
          <w:lang w:eastAsia="ru-RU"/>
        </w:rPr>
      </w:pPr>
      <w:r w:rsidRPr="005970FD">
        <w:rPr>
          <w:rFonts w:ascii="Times New Roman" w:hAnsi="Times New Roman"/>
          <w:b/>
          <w:color w:val="000000"/>
          <w:sz w:val="28"/>
          <w:szCs w:val="28"/>
          <w:lang w:eastAsia="ru-RU"/>
        </w:rPr>
        <w:t>зеленые насаждения</w:t>
      </w:r>
      <w:r w:rsidRPr="005970FD">
        <w:rPr>
          <w:rFonts w:ascii="Times New Roman" w:hAnsi="Times New Roman"/>
          <w:color w:val="000000"/>
          <w:sz w:val="28"/>
          <w:szCs w:val="28"/>
          <w:lang w:eastAsia="ru-RU"/>
        </w:rPr>
        <w:t xml:space="preserve"> - совокупность древесных, кустарниковых и травянистых растений на определенной территории;</w:t>
      </w:r>
    </w:p>
    <w:p w:rsidR="00401A34" w:rsidRPr="005970FD" w:rsidRDefault="00401A34" w:rsidP="00401A34">
      <w:pPr>
        <w:pStyle w:val="a3"/>
        <w:ind w:firstLine="709"/>
        <w:jc w:val="both"/>
        <w:rPr>
          <w:rFonts w:ascii="Times New Roman" w:hAnsi="Times New Roman"/>
          <w:color w:val="000000"/>
          <w:sz w:val="28"/>
          <w:szCs w:val="28"/>
          <w:lang w:eastAsia="ru-RU"/>
        </w:rPr>
      </w:pPr>
      <w:r w:rsidRPr="005970FD">
        <w:rPr>
          <w:rFonts w:ascii="Times New Roman" w:hAnsi="Times New Roman"/>
          <w:b/>
          <w:color w:val="000000"/>
          <w:sz w:val="28"/>
          <w:szCs w:val="28"/>
          <w:lang w:eastAsia="ru-RU"/>
        </w:rPr>
        <w:lastRenderedPageBreak/>
        <w:t>зоны отдыха</w:t>
      </w:r>
      <w:r w:rsidRPr="005970FD">
        <w:rPr>
          <w:rFonts w:ascii="Times New Roman" w:hAnsi="Times New Roman"/>
          <w:color w:val="000000"/>
          <w:sz w:val="28"/>
          <w:szCs w:val="28"/>
          <w:lang w:eastAsia="ru-RU"/>
        </w:rPr>
        <w:t xml:space="preserve"> - территории, предназначенные и обустроенные для организации активного массового отдыха, купания;</w:t>
      </w:r>
    </w:p>
    <w:p w:rsidR="00401A34" w:rsidRPr="005970FD" w:rsidRDefault="00401A34" w:rsidP="00401A34">
      <w:pPr>
        <w:pStyle w:val="a3"/>
        <w:ind w:firstLine="709"/>
        <w:jc w:val="both"/>
        <w:rPr>
          <w:rFonts w:ascii="Times New Roman" w:hAnsi="Times New Roman"/>
          <w:color w:val="000000"/>
          <w:sz w:val="28"/>
          <w:szCs w:val="28"/>
          <w:lang w:eastAsia="ru-RU"/>
        </w:rPr>
      </w:pPr>
      <w:r w:rsidRPr="005970FD">
        <w:rPr>
          <w:rFonts w:ascii="Times New Roman" w:hAnsi="Times New Roman"/>
          <w:b/>
          <w:color w:val="000000"/>
          <w:sz w:val="28"/>
          <w:szCs w:val="28"/>
          <w:lang w:eastAsia="ru-RU"/>
        </w:rPr>
        <w:t>вывески, не содержащие сведений рекламного характера</w:t>
      </w:r>
      <w:r w:rsidRPr="005970FD">
        <w:rPr>
          <w:rFonts w:ascii="Times New Roman" w:hAnsi="Times New Roman"/>
          <w:color w:val="000000"/>
          <w:sz w:val="28"/>
          <w:szCs w:val="28"/>
          <w:lang w:eastAsia="ru-RU"/>
        </w:rPr>
        <w:t xml:space="preserve"> - информационные таблички юридических лиц и (или) индивидуальных предпринимателей, предназначенные для извещения неопределенного круга лиц о фактическом местонахождении владельца вывески и (или) обозначения места входа в занимаемое им помещение и содержащие исключительно информацию, раскрытие или распространение либо доведение до потребителя которой является обязательным в соответствии с федеральным законом в целях защиты прав потребителей;</w:t>
      </w:r>
    </w:p>
    <w:p w:rsidR="00401A34" w:rsidRPr="005970FD" w:rsidRDefault="00401A34" w:rsidP="00401A34">
      <w:pPr>
        <w:pStyle w:val="a3"/>
        <w:ind w:firstLine="709"/>
        <w:jc w:val="both"/>
        <w:rPr>
          <w:rFonts w:ascii="Times New Roman" w:hAnsi="Times New Roman"/>
          <w:color w:val="000000"/>
          <w:sz w:val="28"/>
          <w:szCs w:val="28"/>
          <w:lang w:eastAsia="ru-RU"/>
        </w:rPr>
      </w:pPr>
      <w:r w:rsidRPr="005970FD">
        <w:rPr>
          <w:rFonts w:ascii="Times New Roman" w:hAnsi="Times New Roman"/>
          <w:b/>
          <w:color w:val="000000"/>
          <w:sz w:val="28"/>
          <w:szCs w:val="28"/>
          <w:lang w:eastAsia="ru-RU"/>
        </w:rPr>
        <w:t>информационные указатели</w:t>
      </w:r>
      <w:r w:rsidRPr="005970FD">
        <w:rPr>
          <w:rFonts w:ascii="Times New Roman" w:hAnsi="Times New Roman"/>
          <w:color w:val="000000"/>
          <w:sz w:val="28"/>
          <w:szCs w:val="28"/>
          <w:lang w:eastAsia="ru-RU"/>
        </w:rPr>
        <w:t xml:space="preserve"> - двусторонние и (или) односторонние модульные, в том числе плоскостные, конструкции, устанавливаемые на опорах (собственных опорах, мачтах-опорах освещения, опорах) и содержащие информацию об уличной системе (названия улиц, и т.п.), местах нахождения учреждений и организаций муниципального значения, прочих объектах инфраструктуры, в том числе конструкции, содержащие информацию о местах нахождения и видах, профиле деятельности хозяйствующих субъектов, размещаемые в непосредственной близости (не далее </w:t>
      </w:r>
      <w:smartTag w:uri="urn:schemas-microsoft-com:office:smarttags" w:element="metricconverter">
        <w:smartTagPr>
          <w:attr w:name="ProductID" w:val="50 м"/>
        </w:smartTagPr>
        <w:r w:rsidRPr="005970FD">
          <w:rPr>
            <w:rFonts w:ascii="Times New Roman" w:hAnsi="Times New Roman"/>
            <w:color w:val="000000"/>
            <w:sz w:val="28"/>
            <w:szCs w:val="28"/>
            <w:lang w:eastAsia="ru-RU"/>
          </w:rPr>
          <w:t>50 м</w:t>
        </w:r>
      </w:smartTag>
      <w:r w:rsidRPr="005970FD">
        <w:rPr>
          <w:rFonts w:ascii="Times New Roman" w:hAnsi="Times New Roman"/>
          <w:color w:val="000000"/>
          <w:sz w:val="28"/>
          <w:szCs w:val="28"/>
          <w:lang w:eastAsia="ru-RU"/>
        </w:rPr>
        <w:t>) от мест их нахождения и указывающие направление движения к местам нахождения хозяйствующих субъектов;</w:t>
      </w:r>
    </w:p>
    <w:p w:rsidR="00401A34" w:rsidRPr="005970FD" w:rsidRDefault="00401A34" w:rsidP="00401A34">
      <w:pPr>
        <w:pStyle w:val="a3"/>
        <w:ind w:firstLine="709"/>
        <w:jc w:val="both"/>
        <w:rPr>
          <w:rFonts w:ascii="Times New Roman" w:hAnsi="Times New Roman"/>
          <w:color w:val="000000"/>
          <w:sz w:val="28"/>
          <w:szCs w:val="28"/>
          <w:lang w:eastAsia="ru-RU"/>
        </w:rPr>
      </w:pPr>
      <w:r w:rsidRPr="005970FD">
        <w:rPr>
          <w:rFonts w:ascii="Times New Roman" w:hAnsi="Times New Roman"/>
          <w:b/>
          <w:color w:val="000000"/>
          <w:sz w:val="28"/>
          <w:szCs w:val="28"/>
          <w:lang w:eastAsia="ru-RU"/>
        </w:rPr>
        <w:t>уборка территорий</w:t>
      </w:r>
      <w:r w:rsidRPr="005970FD">
        <w:rPr>
          <w:rFonts w:ascii="Times New Roman" w:hAnsi="Times New Roman"/>
          <w:color w:val="000000"/>
          <w:sz w:val="28"/>
          <w:szCs w:val="28"/>
          <w:lang w:eastAsia="ru-RU"/>
        </w:rPr>
        <w:t xml:space="preserve"> - вид деятельности, связанный со сбором, вывозом в специально отведенные места отходов производства и потребления,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401A34" w:rsidRPr="005970FD" w:rsidRDefault="00401A34" w:rsidP="00401A34">
      <w:pPr>
        <w:pStyle w:val="a3"/>
        <w:ind w:firstLine="709"/>
        <w:jc w:val="both"/>
        <w:rPr>
          <w:rFonts w:ascii="Times New Roman" w:hAnsi="Times New Roman"/>
          <w:color w:val="000000"/>
          <w:sz w:val="28"/>
          <w:szCs w:val="28"/>
          <w:lang w:eastAsia="ru-RU"/>
        </w:rPr>
      </w:pPr>
      <w:r w:rsidRPr="005970FD">
        <w:rPr>
          <w:rFonts w:ascii="Times New Roman" w:hAnsi="Times New Roman"/>
          <w:b/>
          <w:color w:val="000000"/>
          <w:sz w:val="28"/>
          <w:szCs w:val="28"/>
          <w:lang w:eastAsia="ru-RU"/>
        </w:rPr>
        <w:t>отходы производства и потребления</w:t>
      </w:r>
      <w:r w:rsidRPr="005970FD">
        <w:rPr>
          <w:rFonts w:ascii="Times New Roman" w:hAnsi="Times New Roman"/>
          <w:color w:val="000000"/>
          <w:sz w:val="28"/>
          <w:szCs w:val="28"/>
          <w:lang w:eastAsia="ru-RU"/>
        </w:rPr>
        <w:t xml:space="preserve"> - вещества или предметы, которые образованы в процессе производства, выполнения работ, оказания услуг или в процессе потребления, которые удаляются, предназначены для удаления или подлежат удалению в соответствии с </w:t>
      </w:r>
      <w:hyperlink r:id="rId14" w:history="1">
        <w:r w:rsidRPr="005970FD">
          <w:rPr>
            <w:rStyle w:val="a4"/>
            <w:rFonts w:ascii="Times New Roman" w:hAnsi="Times New Roman"/>
            <w:color w:val="000000"/>
            <w:sz w:val="28"/>
            <w:szCs w:val="28"/>
            <w:lang w:eastAsia="ru-RU"/>
          </w:rPr>
          <w:t>Федеральным законом от 24 июня 1998 года N 89-ФЗ "Об отходах производства и потребления"</w:t>
        </w:r>
      </w:hyperlink>
      <w:r w:rsidRPr="005970FD">
        <w:rPr>
          <w:rFonts w:ascii="Times New Roman" w:hAnsi="Times New Roman"/>
          <w:color w:val="000000"/>
          <w:sz w:val="28"/>
          <w:szCs w:val="28"/>
          <w:lang w:eastAsia="ru-RU"/>
        </w:rPr>
        <w:t>;</w:t>
      </w:r>
    </w:p>
    <w:p w:rsidR="00401A34" w:rsidRPr="005970FD" w:rsidRDefault="00401A34" w:rsidP="00401A34">
      <w:pPr>
        <w:pStyle w:val="a3"/>
        <w:ind w:firstLine="709"/>
        <w:jc w:val="both"/>
        <w:rPr>
          <w:rFonts w:ascii="Times New Roman" w:hAnsi="Times New Roman"/>
          <w:color w:val="000000"/>
          <w:sz w:val="28"/>
          <w:szCs w:val="28"/>
          <w:lang w:eastAsia="ru-RU"/>
        </w:rPr>
      </w:pPr>
      <w:r w:rsidRPr="005970FD">
        <w:rPr>
          <w:rFonts w:ascii="Times New Roman" w:hAnsi="Times New Roman"/>
          <w:b/>
          <w:color w:val="000000"/>
          <w:sz w:val="28"/>
          <w:szCs w:val="28"/>
          <w:lang w:eastAsia="ru-RU"/>
        </w:rPr>
        <w:t>сбор отходов</w:t>
      </w:r>
      <w:r w:rsidRPr="005970FD">
        <w:rPr>
          <w:rFonts w:ascii="Times New Roman" w:hAnsi="Times New Roman"/>
          <w:color w:val="000000"/>
          <w:sz w:val="28"/>
          <w:szCs w:val="28"/>
          <w:lang w:eastAsia="ru-RU"/>
        </w:rPr>
        <w:t xml:space="preserve"> - прием или поступление отходов от физических лиц и юридических лиц в целях дальнейших обработки, утилизации, обезвреживания, транспортирования, размещения таких отходов;</w:t>
      </w:r>
    </w:p>
    <w:p w:rsidR="00401A34" w:rsidRPr="005970FD" w:rsidRDefault="00401A34" w:rsidP="00401A34">
      <w:pPr>
        <w:pStyle w:val="a3"/>
        <w:ind w:firstLine="709"/>
        <w:jc w:val="both"/>
        <w:rPr>
          <w:rFonts w:ascii="Times New Roman" w:hAnsi="Times New Roman"/>
          <w:color w:val="000000"/>
          <w:sz w:val="28"/>
          <w:szCs w:val="28"/>
          <w:lang w:eastAsia="ru-RU"/>
        </w:rPr>
      </w:pPr>
      <w:r w:rsidRPr="005970FD">
        <w:rPr>
          <w:rFonts w:ascii="Times New Roman" w:hAnsi="Times New Roman"/>
          <w:b/>
          <w:color w:val="000000"/>
          <w:sz w:val="28"/>
          <w:szCs w:val="28"/>
          <w:lang w:eastAsia="ru-RU"/>
        </w:rPr>
        <w:t>транспортирование отходов</w:t>
      </w:r>
      <w:r w:rsidRPr="005970FD">
        <w:rPr>
          <w:rFonts w:ascii="Times New Roman" w:hAnsi="Times New Roman"/>
          <w:color w:val="000000"/>
          <w:sz w:val="28"/>
          <w:szCs w:val="28"/>
          <w:lang w:eastAsia="ru-RU"/>
        </w:rPr>
        <w:t xml:space="preserve"> - перемещение отходов с помощью транспортных средств вне границ земельного участка, находящегося в собственности юридического лица или индивидуального предпринимателя либо предоставленного им на иных правах;</w:t>
      </w:r>
      <w:r w:rsidRPr="005970FD">
        <w:rPr>
          <w:rFonts w:ascii="Times New Roman" w:hAnsi="Times New Roman"/>
          <w:color w:val="000000"/>
          <w:sz w:val="28"/>
          <w:szCs w:val="28"/>
          <w:lang w:eastAsia="ru-RU"/>
        </w:rPr>
        <w:br/>
      </w:r>
      <w:r w:rsidRPr="005970FD">
        <w:rPr>
          <w:rFonts w:ascii="Times New Roman" w:hAnsi="Times New Roman"/>
          <w:b/>
          <w:color w:val="000000"/>
          <w:sz w:val="28"/>
          <w:szCs w:val="28"/>
          <w:lang w:eastAsia="ru-RU"/>
        </w:rPr>
        <w:t xml:space="preserve">            жидкие бытовые отходы</w:t>
      </w:r>
      <w:r w:rsidRPr="005970FD">
        <w:rPr>
          <w:rFonts w:ascii="Times New Roman" w:hAnsi="Times New Roman"/>
          <w:color w:val="000000"/>
          <w:sz w:val="28"/>
          <w:szCs w:val="28"/>
          <w:lang w:eastAsia="ru-RU"/>
        </w:rPr>
        <w:t xml:space="preserve"> - жидкие отходы, образующиеся в результате жизнедеятельности населения, фекальные отходы нецентрализованной канализации и др.;</w:t>
      </w:r>
    </w:p>
    <w:p w:rsidR="00401A34" w:rsidRPr="005970FD" w:rsidRDefault="00401A34" w:rsidP="00401A34">
      <w:pPr>
        <w:pStyle w:val="a3"/>
        <w:ind w:firstLine="709"/>
        <w:jc w:val="both"/>
        <w:rPr>
          <w:rFonts w:ascii="Times New Roman" w:hAnsi="Times New Roman"/>
          <w:color w:val="000000"/>
          <w:sz w:val="28"/>
          <w:szCs w:val="28"/>
          <w:lang w:eastAsia="ru-RU"/>
        </w:rPr>
      </w:pPr>
      <w:r w:rsidRPr="005970FD">
        <w:rPr>
          <w:rFonts w:ascii="Times New Roman" w:hAnsi="Times New Roman"/>
          <w:b/>
          <w:color w:val="000000"/>
          <w:sz w:val="28"/>
          <w:szCs w:val="28"/>
          <w:lang w:eastAsia="ru-RU"/>
        </w:rPr>
        <w:t>твердые коммунальные отходы (далее - ТКО)</w:t>
      </w:r>
      <w:r w:rsidRPr="005970FD">
        <w:rPr>
          <w:rFonts w:ascii="Times New Roman" w:hAnsi="Times New Roman"/>
          <w:color w:val="000000"/>
          <w:sz w:val="28"/>
          <w:szCs w:val="28"/>
          <w:lang w:eastAsia="ru-RU"/>
        </w:rPr>
        <w:t xml:space="preserve">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ТКО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401A34" w:rsidRPr="005970FD" w:rsidRDefault="00401A34" w:rsidP="00401A34">
      <w:pPr>
        <w:pStyle w:val="a3"/>
        <w:ind w:firstLine="709"/>
        <w:jc w:val="both"/>
        <w:rPr>
          <w:rFonts w:ascii="Times New Roman" w:hAnsi="Times New Roman"/>
          <w:color w:val="000000"/>
          <w:sz w:val="28"/>
          <w:szCs w:val="28"/>
          <w:lang w:eastAsia="ru-RU"/>
        </w:rPr>
      </w:pPr>
      <w:r w:rsidRPr="005970FD">
        <w:rPr>
          <w:rFonts w:ascii="Times New Roman" w:hAnsi="Times New Roman"/>
          <w:b/>
          <w:color w:val="000000"/>
          <w:sz w:val="28"/>
          <w:szCs w:val="28"/>
          <w:lang w:eastAsia="ru-RU"/>
        </w:rPr>
        <w:lastRenderedPageBreak/>
        <w:t>контейнерная площадка</w:t>
      </w:r>
      <w:r w:rsidRPr="005970FD">
        <w:rPr>
          <w:rFonts w:ascii="Times New Roman" w:hAnsi="Times New Roman"/>
          <w:color w:val="000000"/>
          <w:sz w:val="28"/>
          <w:szCs w:val="28"/>
          <w:lang w:eastAsia="ru-RU"/>
        </w:rPr>
        <w:t xml:space="preserve"> - специально оборудованная площадка для сбора и временного хранения твердых коммунальных отходов с установленными на ней контейнерами и (или) бункерами-накопителями;</w:t>
      </w:r>
    </w:p>
    <w:p w:rsidR="00401A34" w:rsidRPr="005970FD" w:rsidRDefault="00401A34" w:rsidP="00401A34">
      <w:pPr>
        <w:pStyle w:val="a3"/>
        <w:ind w:firstLine="709"/>
        <w:jc w:val="both"/>
        <w:rPr>
          <w:rFonts w:ascii="Times New Roman" w:hAnsi="Times New Roman"/>
          <w:color w:val="000000"/>
          <w:sz w:val="28"/>
          <w:szCs w:val="28"/>
          <w:lang w:eastAsia="ru-RU"/>
        </w:rPr>
      </w:pPr>
      <w:r w:rsidRPr="005970FD">
        <w:rPr>
          <w:rFonts w:ascii="Times New Roman" w:hAnsi="Times New Roman"/>
          <w:b/>
          <w:color w:val="000000"/>
          <w:sz w:val="28"/>
          <w:szCs w:val="28"/>
          <w:lang w:eastAsia="ru-RU"/>
        </w:rPr>
        <w:t>контейнер</w:t>
      </w:r>
      <w:r w:rsidRPr="005970FD">
        <w:rPr>
          <w:rFonts w:ascii="Times New Roman" w:hAnsi="Times New Roman"/>
          <w:color w:val="000000"/>
          <w:sz w:val="28"/>
          <w:szCs w:val="28"/>
          <w:lang w:eastAsia="ru-RU"/>
        </w:rPr>
        <w:t xml:space="preserve"> - стандартная емкость для сбора твердых коммунальных отходов, мусора;</w:t>
      </w:r>
    </w:p>
    <w:p w:rsidR="00401A34" w:rsidRPr="005970FD" w:rsidRDefault="00401A34" w:rsidP="00401A34">
      <w:pPr>
        <w:pStyle w:val="a3"/>
        <w:ind w:firstLine="709"/>
        <w:jc w:val="both"/>
        <w:rPr>
          <w:rFonts w:ascii="Times New Roman" w:hAnsi="Times New Roman"/>
          <w:color w:val="000000"/>
          <w:sz w:val="28"/>
          <w:szCs w:val="28"/>
          <w:lang w:eastAsia="ru-RU"/>
        </w:rPr>
      </w:pPr>
      <w:r w:rsidRPr="005970FD">
        <w:rPr>
          <w:rFonts w:ascii="Times New Roman" w:hAnsi="Times New Roman"/>
          <w:b/>
          <w:color w:val="000000"/>
          <w:sz w:val="28"/>
          <w:szCs w:val="28"/>
          <w:lang w:eastAsia="ru-RU"/>
        </w:rPr>
        <w:t>придомовая территория</w:t>
      </w:r>
      <w:r w:rsidRPr="005970FD">
        <w:rPr>
          <w:rFonts w:ascii="Times New Roman" w:hAnsi="Times New Roman"/>
          <w:color w:val="000000"/>
          <w:sz w:val="28"/>
          <w:szCs w:val="28"/>
          <w:lang w:eastAsia="ru-RU"/>
        </w:rPr>
        <w:t xml:space="preserve"> - территория, отведенная в установленном порядке под жилой дом (здание, строение) и связанные с ним хозяйственные и технические сооружения. Придомовая территория жилых домов (зданий, строений) включает в себя территорию под жилым домом (зданием, строением), проезды и тротуары, озелененные территории, игровые площадки для детей, площадки для отдыха, спортивные площадки, площадки для хозяйственных целей, площадки, оборудованные для сбора твердых коммунальных отходов, другие территории, связанные с содержанием и эксплуатацией жилого дома (здания, строения);</w:t>
      </w:r>
    </w:p>
    <w:p w:rsidR="00401A34" w:rsidRPr="005970FD" w:rsidRDefault="00401A34" w:rsidP="00401A34">
      <w:pPr>
        <w:pStyle w:val="a3"/>
        <w:ind w:firstLine="709"/>
        <w:jc w:val="both"/>
        <w:rPr>
          <w:rFonts w:ascii="Times New Roman" w:hAnsi="Times New Roman"/>
          <w:color w:val="000000"/>
          <w:sz w:val="28"/>
          <w:szCs w:val="28"/>
          <w:lang w:eastAsia="ru-RU"/>
        </w:rPr>
      </w:pPr>
      <w:r w:rsidRPr="005970FD">
        <w:rPr>
          <w:rFonts w:ascii="Times New Roman" w:hAnsi="Times New Roman"/>
          <w:b/>
          <w:color w:val="000000"/>
          <w:sz w:val="28"/>
          <w:szCs w:val="28"/>
          <w:lang w:eastAsia="ru-RU"/>
        </w:rPr>
        <w:t>прилегающая территория</w:t>
      </w:r>
      <w:r w:rsidRPr="005970FD">
        <w:rPr>
          <w:rFonts w:ascii="Times New Roman" w:hAnsi="Times New Roman"/>
          <w:color w:val="000000"/>
          <w:sz w:val="28"/>
          <w:szCs w:val="28"/>
          <w:lang w:eastAsia="ru-RU"/>
        </w:rPr>
        <w:t xml:space="preserve"> - часть территории общего пользования, прилегающая к зданиям, сооружениям, земельным участкам, в благоустройстве которой участвуют физические лица и хозяйствующие субъекты в соответствии с порядком участия собственников зданий (помещений в них) и сооружений в благоустройстве прилегающих территорий, установленным пунктом 2.6 раздела II настоящих Правил.</w:t>
      </w:r>
    </w:p>
    <w:p w:rsidR="00401A34" w:rsidRPr="005970FD" w:rsidRDefault="00401A34" w:rsidP="00401A34">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1.4. Нормы настоящих Правил, установленные в отношении земельных участков, находящихся в муниципальной собственности, распространяются и на земельные участки, государственная собственность на которые не разграничена.</w:t>
      </w:r>
    </w:p>
    <w:p w:rsidR="00401A34" w:rsidRPr="005970FD" w:rsidRDefault="00401A34" w:rsidP="00401A34">
      <w:pPr>
        <w:pStyle w:val="a3"/>
        <w:ind w:firstLine="709"/>
        <w:jc w:val="both"/>
        <w:rPr>
          <w:rFonts w:ascii="Times New Roman" w:hAnsi="Times New Roman"/>
          <w:color w:val="000000"/>
          <w:sz w:val="28"/>
          <w:szCs w:val="28"/>
          <w:lang w:eastAsia="ru-RU"/>
        </w:rPr>
      </w:pPr>
    </w:p>
    <w:p w:rsidR="00401A34" w:rsidRPr="005970FD" w:rsidRDefault="00401A34" w:rsidP="00401A34">
      <w:pPr>
        <w:pStyle w:val="a3"/>
        <w:ind w:firstLine="709"/>
        <w:jc w:val="center"/>
        <w:rPr>
          <w:rFonts w:ascii="Times New Roman" w:hAnsi="Times New Roman"/>
          <w:b/>
          <w:color w:val="000000"/>
          <w:sz w:val="28"/>
          <w:szCs w:val="28"/>
          <w:lang w:eastAsia="ru-RU"/>
        </w:rPr>
      </w:pPr>
      <w:r w:rsidRPr="005970FD">
        <w:rPr>
          <w:rFonts w:ascii="Times New Roman" w:hAnsi="Times New Roman"/>
          <w:b/>
          <w:color w:val="000000"/>
          <w:sz w:val="28"/>
          <w:szCs w:val="28"/>
          <w:lang w:eastAsia="ru-RU"/>
        </w:rPr>
        <w:t xml:space="preserve">II. Общие требования к состоянию общественных пространств, состоянию и облику зданий различного назначения и разной формы собственности, к имеющимся в муниципальном образовании объектам благоустройства </w:t>
      </w:r>
    </w:p>
    <w:p w:rsidR="00401A34" w:rsidRPr="005970FD" w:rsidRDefault="00401A34" w:rsidP="00401A34">
      <w:pPr>
        <w:pStyle w:val="a3"/>
        <w:ind w:firstLine="709"/>
        <w:jc w:val="center"/>
        <w:rPr>
          <w:rFonts w:ascii="Times New Roman" w:hAnsi="Times New Roman"/>
          <w:b/>
          <w:color w:val="000000"/>
          <w:sz w:val="28"/>
          <w:szCs w:val="28"/>
          <w:lang w:eastAsia="ru-RU"/>
        </w:rPr>
      </w:pPr>
    </w:p>
    <w:p w:rsidR="00401A34" w:rsidRPr="005970FD" w:rsidRDefault="00401A34" w:rsidP="00401A34">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2.1. Благоустройство, в соответствии с планами проведения работ по благоустройству, и уборка территории Сосновского сельского поселения осуществляются собственниками земельных участков, если иное не предусмотрено законом или договором, либо специализированными организациями на основании соглашений с хозяйствующими субъектами и физическими лицами.</w:t>
      </w:r>
    </w:p>
    <w:p w:rsidR="00401A34" w:rsidRPr="005970FD" w:rsidRDefault="00401A34" w:rsidP="00401A34">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2.2. Благоустройство территории обеспечивается:</w:t>
      </w:r>
    </w:p>
    <w:p w:rsidR="00401A34" w:rsidRPr="005970FD" w:rsidRDefault="00401A34" w:rsidP="00401A34">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2.2.1. Специализированными организациями, выполняющими отдельные виды работ по благоустройству.</w:t>
      </w:r>
    </w:p>
    <w:p w:rsidR="00401A34" w:rsidRPr="005970FD" w:rsidRDefault="00401A34" w:rsidP="00401A34">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2.2.2. Хозяйствующими субъектами и физическими лицами, осуществляющими благоустройство территорий, находящихся у них в собственности, и участвующими в благоустройстве прилегающих территорий, если иное не предусмотрено законом или договором.</w:t>
      </w:r>
    </w:p>
    <w:p w:rsidR="00401A34" w:rsidRPr="005970FD" w:rsidRDefault="00401A34" w:rsidP="00401A34">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2.3. Хозяйствующие субъекты и физические лица, осуществляющие благоустройство территорий, обязаны принимать меры к устранению нарушений норм, предусмотренных настоящими Правилами. Физические лица, осуществляющие благоустройство территорий, при невозможности устранения нарушений, представляющих угрозу жизни или здоровью граждан, своими силами должны принимать меры к ограждению опасных зон либо объектов и извещать об этом администрацию сельского поселения, осуществляющую организацию благоустройства.</w:t>
      </w:r>
    </w:p>
    <w:p w:rsidR="00401A34" w:rsidRPr="005970FD" w:rsidRDefault="00401A34" w:rsidP="00401A34">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lastRenderedPageBreak/>
        <w:t>2.4. В целях благоустройства территорий общего пользования хозяйствующие субъекты и физические лица заключают с администрацией Сосновского сельского поселения соглашение о благоустройстве (уборке) территории общего пользования. Неотъемлемой частью указанного соглашения является схема территории, подлежащей благоустройству (уборке), (далее - схематическая карта).</w:t>
      </w:r>
    </w:p>
    <w:p w:rsidR="00401A34" w:rsidRPr="005970FD" w:rsidRDefault="00401A34" w:rsidP="00401A34">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Указанные соглашения заключаются в соответствии с правилами, установленными гражданским законодательством, для заключения договоров.</w:t>
      </w:r>
    </w:p>
    <w:p w:rsidR="00401A34" w:rsidRPr="005970FD" w:rsidRDefault="00401A34" w:rsidP="00401A34">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Участие собственников зданий (помещений в них) и сооружений в благоустройстве прилегающих территорий осуществляется в следующем порядке:</w:t>
      </w:r>
    </w:p>
    <w:p w:rsidR="00401A34" w:rsidRPr="005970FD" w:rsidRDefault="00401A34" w:rsidP="00401A34">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2.4.1. В целях обеспечения благоустройства территории за хозяйствующими субъектами и физическими лицами закрепляются для уборки и санитарного содержания прилегающие территории в границах, определенных по согласованию с ними.</w:t>
      </w:r>
    </w:p>
    <w:p w:rsidR="00401A34" w:rsidRPr="005970FD" w:rsidRDefault="00401A34" w:rsidP="00401A34">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 xml:space="preserve">2.4.2. Границы прилегающих территорий определяются по согласованию с собственниками зданий (помещений в них) и сооружений, участвующими в благоустройстве данных территорий. </w:t>
      </w:r>
    </w:p>
    <w:p w:rsidR="00401A34" w:rsidRPr="005970FD" w:rsidRDefault="00401A34" w:rsidP="00401A34">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 xml:space="preserve">Граница и содержание прилегающих к многоквартирному жилому дому территорий определяются решением собственников помещений данного дома. </w:t>
      </w:r>
    </w:p>
    <w:p w:rsidR="00401A34" w:rsidRPr="005970FD" w:rsidRDefault="00401A34" w:rsidP="00401A34">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Определение границ уборки прилегающих территорий между физическими лицами и хозяйствующими субъектами осуществляется администрацией муниципального образования или уполномоченным муниципальным учреждением жилищно-коммунального хозяйства поселения с составлением схематических карт. Один экземпляр схематических карт передается хозяйствующему субъекту или физическому лицу для организации уборочных работ, второй - для координации и контроля находится в администрации Сосновского сельского поселения.</w:t>
      </w:r>
    </w:p>
    <w:p w:rsidR="00401A34" w:rsidRPr="005970FD" w:rsidRDefault="00401A34" w:rsidP="00401A34">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2.4.3. Обязанности по организации и (или) производству работ по уборке, очистке и санитарному содержанию прилегающих территорий (земельных участков) возлагаются на организации, а также владельцев частного жилищного фонда при согласовании ими схематических карт, если иное не предусмотрено законом или договором:</w:t>
      </w:r>
    </w:p>
    <w:p w:rsidR="00401A34" w:rsidRPr="005970FD" w:rsidRDefault="00401A34" w:rsidP="00401A34">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2.4.3.1. Товарищества собственников жилья, управляющие и обслуживающие жилищный фонд организации в соответствии с заключенными договорами на основании решения, принятого общим собранием собственников помещений в многоквартирном доме, - территории многоквартирных домов, в том числе территории со стороны уличного фасада многоквартирного дома до проезжей части улицы.</w:t>
      </w:r>
    </w:p>
    <w:p w:rsidR="00401A34" w:rsidRPr="005970FD" w:rsidRDefault="00401A34" w:rsidP="00401A34">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 xml:space="preserve">2.4.3.2. Учреждения социальной сферы (школы, дошкольные учреждения, учреждения культуры, здравоохранения, физкультуры и спорта) - территории в границах отведенного земельного участка, а также перед территорией учреждения со стороны уличного фасада до проезжей части улицы, с других сторон в радиусе </w:t>
      </w:r>
      <w:smartTag w:uri="urn:schemas-microsoft-com:office:smarttags" w:element="metricconverter">
        <w:smartTagPr>
          <w:attr w:name="ProductID" w:val="10 м"/>
        </w:smartTagPr>
        <w:r w:rsidRPr="005970FD">
          <w:rPr>
            <w:rFonts w:ascii="Times New Roman" w:hAnsi="Times New Roman"/>
            <w:color w:val="000000"/>
            <w:sz w:val="28"/>
            <w:szCs w:val="28"/>
            <w:lang w:eastAsia="ru-RU"/>
          </w:rPr>
          <w:t>10 м</w:t>
        </w:r>
      </w:smartTag>
      <w:r w:rsidRPr="005970FD">
        <w:rPr>
          <w:rFonts w:ascii="Times New Roman" w:hAnsi="Times New Roman"/>
          <w:color w:val="000000"/>
          <w:sz w:val="28"/>
          <w:szCs w:val="28"/>
          <w:lang w:eastAsia="ru-RU"/>
        </w:rPr>
        <w:t>.</w:t>
      </w:r>
    </w:p>
    <w:p w:rsidR="00401A34" w:rsidRPr="005970FD" w:rsidRDefault="00401A34" w:rsidP="00401A34">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2.4.3.3. Лица, эксплуатирующие встроенные нежилые помещения в многоквартирных жилых домах, осуществляют уборку земельного участка, выделенного для эксплуатации жилищного фонда, пропорционально занимаемым площадям, а также перед домом до проезжей части улицы. Участок для уборки определяется в соответствии с заключенными договорами управления многоквартирным домом.</w:t>
      </w:r>
    </w:p>
    <w:p w:rsidR="00401A34" w:rsidRPr="005970FD" w:rsidRDefault="00401A34" w:rsidP="00401A34">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 xml:space="preserve">2.4.3.4. Промышленные предприятия и организации всех форм собственности - подъездные пути к ним, прилегающие к ним ограждения, санитарно-защитные </w:t>
      </w:r>
      <w:r w:rsidRPr="005970FD">
        <w:rPr>
          <w:rFonts w:ascii="Times New Roman" w:hAnsi="Times New Roman"/>
          <w:color w:val="000000"/>
          <w:sz w:val="28"/>
          <w:szCs w:val="28"/>
          <w:lang w:eastAsia="ru-RU"/>
        </w:rPr>
        <w:lastRenderedPageBreak/>
        <w:t>зоны. Санитарно-защитные зоны предприятий определяются в соответствии с требованиями СанПиН 2.2.1/2.1.1.1200-03 "Санитарно-защитные зоны и санитарная классификация предприятий, сооружений и иных объектов", введенных в действие </w:t>
      </w:r>
      <w:hyperlink r:id="rId15" w:history="1">
        <w:r w:rsidRPr="005970FD">
          <w:rPr>
            <w:rStyle w:val="a4"/>
            <w:rFonts w:ascii="Times New Roman" w:hAnsi="Times New Roman"/>
            <w:color w:val="000000"/>
            <w:sz w:val="28"/>
            <w:szCs w:val="28"/>
            <w:lang w:eastAsia="ru-RU"/>
          </w:rPr>
          <w:t>постановлением Главного государственного санитарного врача РФ от 25 сентября 2007 года N 74 "О введении в действие новой редакции санитарно-эпидемиологических правил и нормативов СанПиН 2.2.1/2.1.1.1200-03 "Санитарно-защитные зоны и санитарная классификация предприятий, сооружений и иных объектов"</w:t>
        </w:r>
      </w:hyperlink>
      <w:r w:rsidRPr="005970FD">
        <w:rPr>
          <w:rFonts w:ascii="Times New Roman" w:hAnsi="Times New Roman"/>
          <w:color w:val="000000"/>
          <w:sz w:val="28"/>
          <w:szCs w:val="28"/>
          <w:lang w:eastAsia="ru-RU"/>
        </w:rPr>
        <w:t>.</w:t>
      </w:r>
    </w:p>
    <w:p w:rsidR="00401A34" w:rsidRPr="005970FD" w:rsidRDefault="00401A34" w:rsidP="00401A34">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 xml:space="preserve">2.4.3.5. Строительные организации - территории строительных площадок, прилегающие к ним территории в радиусе </w:t>
      </w:r>
      <w:smartTag w:uri="urn:schemas-microsoft-com:office:smarttags" w:element="metricconverter">
        <w:smartTagPr>
          <w:attr w:name="ProductID" w:val="50 м"/>
        </w:smartTagPr>
        <w:r w:rsidRPr="005970FD">
          <w:rPr>
            <w:rFonts w:ascii="Times New Roman" w:hAnsi="Times New Roman"/>
            <w:color w:val="000000"/>
            <w:sz w:val="28"/>
            <w:szCs w:val="28"/>
            <w:lang w:eastAsia="ru-RU"/>
          </w:rPr>
          <w:t>50 м</w:t>
        </w:r>
      </w:smartTag>
      <w:r w:rsidRPr="005970FD">
        <w:rPr>
          <w:rFonts w:ascii="Times New Roman" w:hAnsi="Times New Roman"/>
          <w:color w:val="000000"/>
          <w:sz w:val="28"/>
          <w:szCs w:val="28"/>
          <w:lang w:eastAsia="ru-RU"/>
        </w:rPr>
        <w:t xml:space="preserve"> и подъездные пути к ним в радиусе </w:t>
      </w:r>
      <w:smartTag w:uri="urn:schemas-microsoft-com:office:smarttags" w:element="metricconverter">
        <w:smartTagPr>
          <w:attr w:name="ProductID" w:val="50 м"/>
        </w:smartTagPr>
        <w:r w:rsidRPr="005970FD">
          <w:rPr>
            <w:rFonts w:ascii="Times New Roman" w:hAnsi="Times New Roman"/>
            <w:color w:val="000000"/>
            <w:sz w:val="28"/>
            <w:szCs w:val="28"/>
            <w:lang w:eastAsia="ru-RU"/>
          </w:rPr>
          <w:t>50 м</w:t>
        </w:r>
      </w:smartTag>
      <w:r w:rsidRPr="005970FD">
        <w:rPr>
          <w:rFonts w:ascii="Times New Roman" w:hAnsi="Times New Roman"/>
          <w:color w:val="000000"/>
          <w:sz w:val="28"/>
          <w:szCs w:val="28"/>
          <w:lang w:eastAsia="ru-RU"/>
        </w:rPr>
        <w:t xml:space="preserve"> в соответствии с требованиями СНиП 3.01.01-85 "Организация строительного производства. СНиП 3.01.01-85", утвержденных постановлением Госстроя СССР от 02 сентября 1985 года N 140, Сводом правил "Решения по охране труда и промышленной безопасности в проектах организации строительства и проектах производства работ", утвержденным </w:t>
      </w:r>
      <w:hyperlink r:id="rId16" w:history="1">
        <w:r w:rsidRPr="005970FD">
          <w:rPr>
            <w:rStyle w:val="a4"/>
            <w:rFonts w:ascii="Times New Roman" w:hAnsi="Times New Roman"/>
            <w:color w:val="000000"/>
            <w:sz w:val="28"/>
            <w:szCs w:val="28"/>
            <w:lang w:eastAsia="ru-RU"/>
          </w:rPr>
          <w:t>постановлением Госстроя РФ от 17 сентября 2002 года N 122 "О Своде правил "Решения по охране труда и промышленной безопасности в проектах организации строительства и проектах производства работ"</w:t>
        </w:r>
      </w:hyperlink>
      <w:r w:rsidRPr="005970FD">
        <w:rPr>
          <w:rFonts w:ascii="Times New Roman" w:hAnsi="Times New Roman"/>
          <w:color w:val="000000"/>
          <w:sz w:val="28"/>
          <w:szCs w:val="28"/>
          <w:lang w:eastAsia="ru-RU"/>
        </w:rPr>
        <w:t>.</w:t>
      </w:r>
    </w:p>
    <w:p w:rsidR="00401A34" w:rsidRPr="005970FD" w:rsidRDefault="00401A34" w:rsidP="00401A34">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2.4.3.6. Владельцы частного жилищного фонда - территории в границах выделенного земельного участка, территория перед частным жилым домом до проезжей части улицы.</w:t>
      </w:r>
    </w:p>
    <w:p w:rsidR="00401A34" w:rsidRPr="005970FD" w:rsidRDefault="00401A34" w:rsidP="00401A34">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 xml:space="preserve">2.4.3.7. Организации, в ведении которых находятся сооружения коммунального назначения, - территория, на которой расположены сооружения, и прилегающая территория в радиусе </w:t>
      </w:r>
      <w:smartTag w:uri="urn:schemas-microsoft-com:office:smarttags" w:element="metricconverter">
        <w:smartTagPr>
          <w:attr w:name="ProductID" w:val="10 м"/>
        </w:smartTagPr>
        <w:r w:rsidRPr="005970FD">
          <w:rPr>
            <w:rFonts w:ascii="Times New Roman" w:hAnsi="Times New Roman"/>
            <w:color w:val="000000"/>
            <w:sz w:val="28"/>
            <w:szCs w:val="28"/>
            <w:lang w:eastAsia="ru-RU"/>
          </w:rPr>
          <w:t>10 м</w:t>
        </w:r>
      </w:smartTag>
      <w:r w:rsidRPr="005970FD">
        <w:rPr>
          <w:rFonts w:ascii="Times New Roman" w:hAnsi="Times New Roman"/>
          <w:color w:val="000000"/>
          <w:sz w:val="28"/>
          <w:szCs w:val="28"/>
          <w:lang w:eastAsia="ru-RU"/>
        </w:rPr>
        <w:t>, но не далее проезжей части улицы.</w:t>
      </w:r>
    </w:p>
    <w:p w:rsidR="00401A34" w:rsidRPr="005970FD" w:rsidRDefault="00401A34" w:rsidP="00401A34">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 xml:space="preserve">2.4.3.8. Организации, осуществляющие обслуживание объектов мест захоронения (кладбищ), мемориалов, - содержание указанных объектов в пределах землеотвода и прилегающей территории в радиусе </w:t>
      </w:r>
      <w:smartTag w:uri="urn:schemas-microsoft-com:office:smarttags" w:element="metricconverter">
        <w:smartTagPr>
          <w:attr w:name="ProductID" w:val="10 м"/>
        </w:smartTagPr>
        <w:r w:rsidRPr="005970FD">
          <w:rPr>
            <w:rFonts w:ascii="Times New Roman" w:hAnsi="Times New Roman"/>
            <w:color w:val="000000"/>
            <w:sz w:val="28"/>
            <w:szCs w:val="28"/>
            <w:lang w:eastAsia="ru-RU"/>
          </w:rPr>
          <w:t>10 м</w:t>
        </w:r>
      </w:smartTag>
      <w:r w:rsidRPr="005970FD">
        <w:rPr>
          <w:rFonts w:ascii="Times New Roman" w:hAnsi="Times New Roman"/>
          <w:color w:val="000000"/>
          <w:sz w:val="28"/>
          <w:szCs w:val="28"/>
          <w:lang w:eastAsia="ru-RU"/>
        </w:rPr>
        <w:t>.</w:t>
      </w:r>
    </w:p>
    <w:p w:rsidR="00401A34" w:rsidRPr="005970FD" w:rsidRDefault="00401A34" w:rsidP="00401A34">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 xml:space="preserve">2.4.3.9. Юридические лица, индивидуальные предприниматели и физические лица, которым принадлежат на праве собственности, аренды или ином вещевом праве контейнерные площадки,  содержание указанных объектов и прилегающей территории в радиусе </w:t>
      </w:r>
      <w:smartTag w:uri="urn:schemas-microsoft-com:office:smarttags" w:element="metricconverter">
        <w:smartTagPr>
          <w:attr w:name="ProductID" w:val="10 м"/>
        </w:smartTagPr>
        <w:r w:rsidRPr="005970FD">
          <w:rPr>
            <w:rFonts w:ascii="Times New Roman" w:hAnsi="Times New Roman"/>
            <w:color w:val="000000"/>
            <w:sz w:val="28"/>
            <w:szCs w:val="28"/>
            <w:lang w:eastAsia="ru-RU"/>
          </w:rPr>
          <w:t>10 м</w:t>
        </w:r>
      </w:smartTag>
      <w:r w:rsidRPr="005970FD">
        <w:rPr>
          <w:rFonts w:ascii="Times New Roman" w:hAnsi="Times New Roman"/>
          <w:color w:val="000000"/>
          <w:sz w:val="28"/>
          <w:szCs w:val="28"/>
          <w:lang w:eastAsia="ru-RU"/>
        </w:rPr>
        <w:t>.</w:t>
      </w:r>
    </w:p>
    <w:p w:rsidR="00401A34" w:rsidRPr="005970FD" w:rsidRDefault="00401A34" w:rsidP="00401A34">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2.4.4. Организация и осуществление уборочных работ возлагаются:</w:t>
      </w:r>
    </w:p>
    <w:p w:rsidR="00401A34" w:rsidRPr="005970FD" w:rsidRDefault="00401A34" w:rsidP="00401A34">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2.4.4.1. По проезжей части по всей ширине дорог, улиц и проездов, площадей, тротуаров,  на собственников автомобильных дорог, если иное не предусмотрено законом или договором.</w:t>
      </w:r>
    </w:p>
    <w:p w:rsidR="00401A34" w:rsidRPr="005970FD" w:rsidRDefault="00401A34" w:rsidP="00401A34">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2.4.4.2. По объектам озелененных территорий (в том числе парки,  зоны отдыха, газоны вдоль проезжей части дорог, зеленые зоны распределительных полос, водоохранные зоны вдоль рек) - на собственников указанных объектов, если иное не предусмотрено законом или договором.</w:t>
      </w:r>
    </w:p>
    <w:p w:rsidR="00401A34" w:rsidRPr="005970FD" w:rsidRDefault="00401A34" w:rsidP="00401A34">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 xml:space="preserve">2.4.4.3. По прилегающим к отдельно стоящим объектам рекламы территориям в радиусе </w:t>
      </w:r>
      <w:smartTag w:uri="urn:schemas-microsoft-com:office:smarttags" w:element="metricconverter">
        <w:smartTagPr>
          <w:attr w:name="ProductID" w:val="3 м"/>
        </w:smartTagPr>
        <w:r w:rsidRPr="005970FD">
          <w:rPr>
            <w:rFonts w:ascii="Times New Roman" w:hAnsi="Times New Roman"/>
            <w:color w:val="000000"/>
            <w:sz w:val="28"/>
            <w:szCs w:val="28"/>
            <w:lang w:eastAsia="ru-RU"/>
          </w:rPr>
          <w:t>3 м</w:t>
        </w:r>
      </w:smartTag>
      <w:r w:rsidRPr="005970FD">
        <w:rPr>
          <w:rFonts w:ascii="Times New Roman" w:hAnsi="Times New Roman"/>
          <w:color w:val="000000"/>
          <w:sz w:val="28"/>
          <w:szCs w:val="28"/>
          <w:lang w:eastAsia="ru-RU"/>
        </w:rPr>
        <w:t xml:space="preserve"> - на владельцев рекламных конструкций, если иное не предусмотрено законом или договором.</w:t>
      </w:r>
    </w:p>
    <w:p w:rsidR="00401A34" w:rsidRPr="005970FD" w:rsidRDefault="00401A34" w:rsidP="00401A34">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2.4.4.4. По придомовым и прилегающим к многоквартирным домам территориям - на собственников встроенных нежилых помещений в многоквартирных домах либо юридических лиц, владеющих указанными помещениями на праве хозяйственного ведения или оперативного управления, пропорционально занимаемым площадям.</w:t>
      </w:r>
    </w:p>
    <w:p w:rsidR="00401A34" w:rsidRPr="005970FD" w:rsidRDefault="00401A34" w:rsidP="00401A34">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2.5</w:t>
      </w:r>
      <w:r w:rsidRPr="005970FD">
        <w:rPr>
          <w:rFonts w:ascii="Times New Roman" w:hAnsi="Times New Roman"/>
          <w:b/>
          <w:color w:val="000000"/>
          <w:sz w:val="28"/>
          <w:szCs w:val="28"/>
          <w:lang w:eastAsia="ru-RU"/>
        </w:rPr>
        <w:t xml:space="preserve">. </w:t>
      </w:r>
      <w:r w:rsidRPr="005970FD">
        <w:rPr>
          <w:rFonts w:ascii="Times New Roman" w:hAnsi="Times New Roman"/>
          <w:color w:val="000000"/>
          <w:sz w:val="28"/>
          <w:szCs w:val="28"/>
          <w:lang w:eastAsia="ru-RU"/>
        </w:rPr>
        <w:t>На территории Сосновского сельского поселения запрещается:</w:t>
      </w:r>
    </w:p>
    <w:p w:rsidR="00401A34" w:rsidRPr="005970FD" w:rsidRDefault="00401A34" w:rsidP="00401A34">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lastRenderedPageBreak/>
        <w:t>2.5.1. Сорить на улицах, площадях, участках с зелеными насаждениями, парках, на газонах и других территориях общего пользования.</w:t>
      </w:r>
    </w:p>
    <w:p w:rsidR="00401A34" w:rsidRPr="005970FD" w:rsidRDefault="00401A34" w:rsidP="00401A34">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2.5.2. Устанавливать мемориальные намогильные сооружения (памятные сооружения) на территориях общего пользования вне мест погребения, отведенных в соответствии с действующим законодательством.</w:t>
      </w:r>
    </w:p>
    <w:p w:rsidR="00401A34" w:rsidRPr="005970FD" w:rsidRDefault="00401A34" w:rsidP="00401A34">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2.5.3. Сливать отработанные масла и горюче-смазочные материалы на рельеф местности.</w:t>
      </w:r>
    </w:p>
    <w:p w:rsidR="00401A34" w:rsidRPr="005970FD" w:rsidRDefault="00401A34" w:rsidP="00401A34">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2.5.4. Выгуливать кошек, собак и других домашних животных и птицу на детских и спортивных площадках, на территориях детских дошкольных учреждений, школ и других учебных заведений, на территориях административных учреждений, в местах отдыха населения, прилегающих территориях, а также допускать домашних животных в водоемы в местах, отведенных для массового купания населения.</w:t>
      </w:r>
    </w:p>
    <w:p w:rsidR="00401A34" w:rsidRPr="005970FD" w:rsidRDefault="00401A34" w:rsidP="00401A34">
      <w:pPr>
        <w:jc w:val="both"/>
        <w:rPr>
          <w:sz w:val="28"/>
          <w:szCs w:val="28"/>
        </w:rPr>
      </w:pPr>
      <w:r w:rsidRPr="005970FD">
        <w:rPr>
          <w:color w:val="FF0000"/>
          <w:sz w:val="28"/>
          <w:szCs w:val="28"/>
        </w:rPr>
        <w:t xml:space="preserve">          </w:t>
      </w:r>
      <w:r w:rsidRPr="005970FD">
        <w:rPr>
          <w:sz w:val="28"/>
          <w:szCs w:val="28"/>
        </w:rPr>
        <w:t xml:space="preserve">2.5.5. Не допускается содержание домашних животных в местах общего пользования многоквартирных жилых домов. Запрещается передвижение сельскохозяйственных животных (лошади, коровы, козы и др.) на территории поселения без сопровождающих лиц, а также выпас скота вне определенных для выпаса мест, независимо от присутствия хозяина. </w:t>
      </w:r>
    </w:p>
    <w:p w:rsidR="00401A34" w:rsidRPr="005970FD" w:rsidRDefault="00401A34" w:rsidP="00401A34">
      <w:pPr>
        <w:jc w:val="both"/>
        <w:rPr>
          <w:sz w:val="28"/>
          <w:szCs w:val="28"/>
        </w:rPr>
      </w:pPr>
      <w:r w:rsidRPr="005970FD">
        <w:rPr>
          <w:sz w:val="28"/>
          <w:szCs w:val="28"/>
        </w:rPr>
        <w:t xml:space="preserve">           2.5.6. Выпас сельскохозяйственных животных осуществляется на специально отведенных Администрацией поселения местах выпаса под наблюдением владельца или уполномоченного им лица. </w:t>
      </w:r>
    </w:p>
    <w:p w:rsidR="00401A34" w:rsidRPr="005970FD" w:rsidRDefault="00401A34" w:rsidP="00401A34">
      <w:pPr>
        <w:jc w:val="both"/>
        <w:rPr>
          <w:sz w:val="28"/>
          <w:szCs w:val="28"/>
        </w:rPr>
      </w:pPr>
      <w:r w:rsidRPr="005970FD">
        <w:rPr>
          <w:sz w:val="28"/>
          <w:szCs w:val="28"/>
        </w:rPr>
        <w:t xml:space="preserve">            2.5.7. Отлову подлежат домашние животные, независимо от породы и назначения (в том числе и имеющие ошейник с номерным знаком), находящиеся на улицах или в иных общественных местах без сопровождающего лица.</w:t>
      </w:r>
    </w:p>
    <w:p w:rsidR="00401A34" w:rsidRPr="005970FD" w:rsidRDefault="00401A34" w:rsidP="00401A34">
      <w:pPr>
        <w:jc w:val="both"/>
        <w:rPr>
          <w:sz w:val="28"/>
          <w:szCs w:val="28"/>
        </w:rPr>
      </w:pPr>
      <w:r w:rsidRPr="005970FD">
        <w:rPr>
          <w:sz w:val="28"/>
          <w:szCs w:val="28"/>
        </w:rPr>
        <w:t xml:space="preserve">           2.5.8.Отлов бродячих животных осуществляется специализированными организациями по договорам с Администрацией Сосновского сельского поселения в пределах средств, предусмотренных на эти цели в бюджете поселения.</w:t>
      </w:r>
    </w:p>
    <w:p w:rsidR="00401A34" w:rsidRPr="005970FD" w:rsidRDefault="00401A34" w:rsidP="00401A34">
      <w:pPr>
        <w:pStyle w:val="a3"/>
        <w:jc w:val="both"/>
        <w:rPr>
          <w:rFonts w:ascii="Times New Roman" w:hAnsi="Times New Roman"/>
          <w:color w:val="000000"/>
          <w:sz w:val="28"/>
          <w:szCs w:val="28"/>
          <w:lang w:eastAsia="ru-RU"/>
        </w:rPr>
      </w:pPr>
      <w:r w:rsidRPr="005970FD">
        <w:rPr>
          <w:rFonts w:ascii="Times New Roman" w:hAnsi="Times New Roman"/>
          <w:color w:val="FF0000"/>
          <w:sz w:val="28"/>
          <w:szCs w:val="28"/>
          <w:lang w:eastAsia="ru-RU"/>
        </w:rPr>
        <w:t xml:space="preserve">          </w:t>
      </w:r>
      <w:r w:rsidRPr="005970FD">
        <w:rPr>
          <w:rFonts w:ascii="Times New Roman" w:hAnsi="Times New Roman"/>
          <w:color w:val="000000"/>
          <w:sz w:val="28"/>
          <w:szCs w:val="28"/>
          <w:lang w:eastAsia="ru-RU"/>
        </w:rPr>
        <w:t>2.6. Хозяйствующие субъекты, осуществляющие на территории Сосновского сельского поселения хозяйственную деятельность, организацией похоронного дела (на кладбищах), строительством (на строительных площадках на период строительства), проведением публично-массовых мероприятий, посещением населением торговых объектов, объектов социального и коммунально-бытового назначения, автозаправочных станций, зон отдыха, как для работников, так и для посетителей.</w:t>
      </w:r>
    </w:p>
    <w:p w:rsidR="00401A34" w:rsidRPr="005970FD" w:rsidRDefault="00401A34" w:rsidP="00401A34">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 xml:space="preserve"> 2.7. На всех улицах, парках, остановочных пунктах, у предприятий, торговых объектов, и на других объектах должны быть установлены урны в соответствии с действующими санитарными правилами и нормами. Установка урн производится собственниками объектов или лицами, осуществляющими по договору содержание территорий.</w:t>
      </w:r>
    </w:p>
    <w:p w:rsidR="00401A34" w:rsidRPr="005970FD" w:rsidRDefault="00401A34" w:rsidP="00401A34">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2.8. Очистка, ремонт, окраска урн должны производиться собственниками или лицами, осуществляющими по договору содержание территорий.</w:t>
      </w:r>
    </w:p>
    <w:p w:rsidR="00401A34" w:rsidRPr="005970FD" w:rsidRDefault="00401A34" w:rsidP="00401A34">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Очистка урн производится по мере их заполнения, а в местах массового движения и большого скопления граждан - не реже 1 раза в сутки.</w:t>
      </w:r>
    </w:p>
    <w:p w:rsidR="00401A34" w:rsidRPr="005970FD" w:rsidRDefault="00401A34" w:rsidP="00401A34">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lastRenderedPageBreak/>
        <w:t>Урны должны быть исправны и окрашены. Не допускается переполнение урн.</w:t>
      </w:r>
      <w:r w:rsidRPr="005970FD">
        <w:rPr>
          <w:rFonts w:ascii="Times New Roman" w:hAnsi="Times New Roman"/>
          <w:color w:val="000000"/>
          <w:sz w:val="28"/>
          <w:szCs w:val="28"/>
          <w:lang w:eastAsia="ru-RU"/>
        </w:rPr>
        <w:br/>
        <w:t>Ремонт и окраска урн выполняются по мере необходимости.</w:t>
      </w:r>
    </w:p>
    <w:p w:rsidR="00401A34" w:rsidRPr="005970FD" w:rsidRDefault="00401A34" w:rsidP="00401A34">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2.9. При проведении массовых мероприятий их организаторы обязаны обеспечить уборку места проведения мероприятия, прилегающих к нему территорий и восстановление нарушенного благоустройства. Порядок уборки места проведения мероприятия, прилегающих к нему территорий и восстановления нарушенного благоустройства определяется на стадии получения в установленном порядке соответствующего разрешения на проведение мероприятия.</w:t>
      </w:r>
    </w:p>
    <w:p w:rsidR="00401A34" w:rsidRPr="005970FD" w:rsidRDefault="00401A34" w:rsidP="00401A34">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2.10. Периодичность выполнения работ по благоустройству устанавливается заказчиком работ с учетом обеспечения должного санитарного и технического состояния объектов.</w:t>
      </w:r>
    </w:p>
    <w:p w:rsidR="00401A34" w:rsidRPr="005970FD" w:rsidRDefault="00401A34" w:rsidP="00401A34">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2.11. Основным условием для фасадов объектов капитального строительства является стилевое единство в архитектурно-художественном образе, материалах и цветовом решении.</w:t>
      </w:r>
    </w:p>
    <w:p w:rsidR="00401A34" w:rsidRPr="005970FD" w:rsidRDefault="00401A34" w:rsidP="00401A34">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2.12. Отделка части фасада здания, отличная от отделки фасада всего здания, допускается только при комплексном решении фасада всего здания.</w:t>
      </w:r>
    </w:p>
    <w:p w:rsidR="00401A34" w:rsidRPr="005970FD" w:rsidRDefault="00401A34" w:rsidP="00401A34">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2.13. Отделка фасадов зданий, расположенных в зонах охраны объектов культурного наследия, осуществляется в соответствии с законодательством в области сохранения, использования, популяризации и государственной охраны объектов культурного наследия и проектом зон охраны объектов культурного наследия по согласованию с органами, уполномоченными в области сохранения, использования, популяризации и государственной охраны объектов культурного наследия, и выполняется в стиле архитектуры зданий, в том числе в общем стилевом решении застройки улиц.</w:t>
      </w:r>
    </w:p>
    <w:p w:rsidR="00401A34" w:rsidRPr="005970FD" w:rsidRDefault="00401A34" w:rsidP="00401A34">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2.14. При проектировании входных групп, обновлении, изменении фасадов зданий, сооружений не допускается:</w:t>
      </w:r>
    </w:p>
    <w:p w:rsidR="00401A34" w:rsidRPr="005970FD" w:rsidRDefault="00401A34" w:rsidP="00401A34">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2.14.1. Закрытие существующих декоративных, архитектурных и художественных элементов фасада элементами входной группы, новой отделкой и рекламой.</w:t>
      </w:r>
    </w:p>
    <w:p w:rsidR="00401A34" w:rsidRPr="005970FD" w:rsidRDefault="00401A34" w:rsidP="00401A34">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2.14.2. Устройство опорных элементов (в том числе колонн, стоек), препятствующих движению пешеходов.</w:t>
      </w:r>
    </w:p>
    <w:p w:rsidR="00401A34" w:rsidRPr="005970FD" w:rsidRDefault="00401A34" w:rsidP="00401A34">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2.14.3. Прокладка сетей инженерно-технического обеспечения открытым способом по фасаду здания, выходящему на улицу.</w:t>
      </w:r>
    </w:p>
    <w:p w:rsidR="00401A34" w:rsidRPr="005970FD" w:rsidRDefault="00401A34" w:rsidP="00401A34">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2.14.4.. Устройство входной группы, а также установка и эксплуатация рекламных конструкций на фасадах многоквартирных домов допускаются с согласия собственников помещений и при наличии разрешения, выданного органами местного самоуправления в установленном порядке на установку рекламной конструкции.</w:t>
      </w:r>
    </w:p>
    <w:p w:rsidR="00401A34" w:rsidRPr="005970FD" w:rsidRDefault="00401A34" w:rsidP="00401A34">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2.15. К зданиям и сооружениям, фасады которых определяют архитектурный облик сложившейся застройки, относятся все расположенные на территории муниципального образования (эксплуатируемые, строящиеся, реконструируемые или капитально ремонтируемые):</w:t>
      </w:r>
    </w:p>
    <w:p w:rsidR="00401A34" w:rsidRPr="005970FD" w:rsidRDefault="00401A34" w:rsidP="00401A34">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2.15.1. Здания административного и общественно-культурного назначения.</w:t>
      </w:r>
    </w:p>
    <w:p w:rsidR="00401A34" w:rsidRPr="005970FD" w:rsidRDefault="00401A34" w:rsidP="00401A34">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2.15.2. Жилые здания.</w:t>
      </w:r>
    </w:p>
    <w:p w:rsidR="00401A34" w:rsidRPr="005970FD" w:rsidRDefault="00401A34" w:rsidP="00401A34">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2.15.3. Здания и сооружения производственного и иного назначения.</w:t>
      </w:r>
    </w:p>
    <w:p w:rsidR="00401A34" w:rsidRPr="005970FD" w:rsidRDefault="00401A34" w:rsidP="00401A34">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2.15.4. Постройки облегченного типа (гаражи и прочие аналогичные объекты).</w:t>
      </w:r>
    </w:p>
    <w:p w:rsidR="00401A34" w:rsidRPr="005970FD" w:rsidRDefault="00401A34" w:rsidP="00401A34">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2.15.5. Ограды и другие стационарные архитектурные формы, размещенные на прилегающих к зданиям земельных участках.</w:t>
      </w:r>
    </w:p>
    <w:p w:rsidR="00401A34" w:rsidRPr="005970FD" w:rsidRDefault="00401A34" w:rsidP="00401A34">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2.16. В состав элементов фасадов зданий, подлежащих содержанию, входят:</w:t>
      </w:r>
    </w:p>
    <w:p w:rsidR="00401A34" w:rsidRPr="005970FD" w:rsidRDefault="00401A34" w:rsidP="00401A34">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lastRenderedPageBreak/>
        <w:t>2.16.1. Цоколь и отмостки, плоскости стен.</w:t>
      </w:r>
    </w:p>
    <w:p w:rsidR="00401A34" w:rsidRPr="005970FD" w:rsidRDefault="00401A34" w:rsidP="00401A34">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2.16.2. Кровли, включая вентиляционные и дымовые трубы, в том числе ограждающие решетки, выходы на кровлю. Водосточные трубы.</w:t>
      </w:r>
    </w:p>
    <w:p w:rsidR="00401A34" w:rsidRPr="005970FD" w:rsidRDefault="00401A34" w:rsidP="00401A34">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2.16.3. Архитектурные детали и облицовка.</w:t>
      </w:r>
    </w:p>
    <w:p w:rsidR="00401A34" w:rsidRPr="005970FD" w:rsidRDefault="00401A34" w:rsidP="00401A34">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2.17. Памятники и объекты искусства, здания, являющиеся памятниками архитектуры, истории и культуры, должны содержаться в надлежащем состоянии.</w:t>
      </w:r>
    </w:p>
    <w:p w:rsidR="00401A34" w:rsidRPr="005970FD" w:rsidRDefault="00401A34" w:rsidP="00401A34">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2.18. На территории Сосновского сельского поселения запрещается:</w:t>
      </w:r>
    </w:p>
    <w:p w:rsidR="00401A34" w:rsidRPr="005970FD" w:rsidRDefault="00401A34" w:rsidP="00401A34">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2.18.1. Ломать и повреждать элементы обустройства зданий и сооружений, памятники, мемориальные доски, деревья, кустарники, малые архитектурные формы и другие элементы внешнего благоустройства на территориях общего пользования, а также производить их самовольную переделку, перестройку и перестановку.</w:t>
      </w:r>
    </w:p>
    <w:p w:rsidR="00401A34" w:rsidRPr="005970FD" w:rsidRDefault="00401A34" w:rsidP="00401A34">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 xml:space="preserve">2.18.2. Наносить надписи, рисунки, расклеивать и развешивать какие-либо объявления и другие информационные сообщения на остановочных пунктах, стенах, столбах, заборах (ограждениях) и иных, не предусмотренных для этих целей объектах. </w:t>
      </w:r>
    </w:p>
    <w:p w:rsidR="00401A34" w:rsidRPr="005970FD" w:rsidRDefault="00401A34" w:rsidP="00401A34">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Организация работ по удалению надписей, рисунков, объявлений и других информационных сообщений возлагается на собственников, владельцев, пользователей указанных объектов.</w:t>
      </w:r>
    </w:p>
    <w:p w:rsidR="00401A34" w:rsidRPr="005970FD" w:rsidRDefault="00401A34" w:rsidP="00401A34">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2.18.3. Складировать и хранить движимое имущество за пределами границ и ограждений своих земельных участков, находящихся в собственности, владении, пользовании, более 2 суток.</w:t>
      </w:r>
    </w:p>
    <w:p w:rsidR="00401A34" w:rsidRPr="005970FD" w:rsidRDefault="00401A34" w:rsidP="00401A34">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2.18.4. Размещать и складировать тару, промышленные товары и иные предметы торговли или объекты, не предусмотренные действующим законодательством и муниципальными правовыми актами, на тротуарах, дорогах, на контейнерных площадках и прилегающих к ним территориях.</w:t>
      </w:r>
    </w:p>
    <w:p w:rsidR="00401A34" w:rsidRPr="005970FD" w:rsidRDefault="00401A34" w:rsidP="00401A34">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2.18.5. Строить, в том числе временные, хозяйственные, бытовые строения и сооружения, изменять фасады зданий, реконструировать, а также возводить пристройки в нарушение требований  нормативных правовых актов органов местного самоуправления.</w:t>
      </w:r>
    </w:p>
    <w:p w:rsidR="00401A34" w:rsidRPr="005970FD" w:rsidRDefault="00401A34" w:rsidP="00401A34">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2.18.6. Складировать, размещать на открытом воздухе сыпучие материалы (грунт, песок, гипс, цемент и т.д.).</w:t>
      </w:r>
    </w:p>
    <w:p w:rsidR="00401A34" w:rsidRPr="005970FD" w:rsidRDefault="00401A34" w:rsidP="00401A34">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2.19. Наружное освещение подразделяется на уличное, придомовое.</w:t>
      </w:r>
    </w:p>
    <w:p w:rsidR="00401A34" w:rsidRPr="005970FD" w:rsidRDefault="00401A34" w:rsidP="00401A34">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К элементам наружного освещения относятся: светильники, кронштейны, опоры, провода, кабель, источники питания.</w:t>
      </w:r>
    </w:p>
    <w:p w:rsidR="00401A34" w:rsidRPr="005970FD" w:rsidRDefault="00401A34" w:rsidP="00401A34">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2.20. Улицы, дороги, площади, жилые кварталы, территории предприятий, учреждений, организаций, а также дорожные знаки и указатели, элементы информации   должны освещаться в темное время суток.</w:t>
      </w:r>
    </w:p>
    <w:p w:rsidR="00401A34" w:rsidRPr="005970FD" w:rsidRDefault="00401A34" w:rsidP="00401A34">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2.21. Размещение уличных фонарей, других источников наружного освещения в сочетании с застройкой и озеленением должно способствовать созданию безопасной среды, не создавать помех участникам дорожного движения.</w:t>
      </w:r>
    </w:p>
    <w:p w:rsidR="00401A34" w:rsidRPr="005970FD" w:rsidRDefault="00401A34" w:rsidP="00401A34">
      <w:pPr>
        <w:pStyle w:val="a3"/>
        <w:ind w:firstLine="709"/>
        <w:jc w:val="both"/>
        <w:rPr>
          <w:color w:val="000000"/>
          <w:sz w:val="28"/>
          <w:szCs w:val="28"/>
        </w:rPr>
      </w:pPr>
      <w:r w:rsidRPr="005970FD">
        <w:rPr>
          <w:rFonts w:ascii="Times New Roman" w:hAnsi="Times New Roman"/>
          <w:color w:val="000000"/>
          <w:sz w:val="28"/>
          <w:szCs w:val="28"/>
          <w:lang w:eastAsia="ru-RU"/>
        </w:rPr>
        <w:t>2.22. Организация уличного освещения осуществляется в соответствии с Национальным стандартом РФ ГОСТ Р 54944-2012 "Здания и сооружения. Методы измерения освещенности", утвержденным и введенным в действие </w:t>
      </w:r>
      <w:hyperlink r:id="rId17" w:history="1">
        <w:r w:rsidRPr="005970FD">
          <w:rPr>
            <w:rStyle w:val="a4"/>
            <w:rFonts w:ascii="Times New Roman" w:hAnsi="Times New Roman"/>
            <w:color w:val="000000"/>
            <w:sz w:val="28"/>
            <w:szCs w:val="28"/>
            <w:lang w:eastAsia="ru-RU"/>
          </w:rPr>
          <w:t>приказом Федерального агентства по техническому регулированию и метрологии от 30 июля 2012 года N 205-ст "Об утверждении национального стандарта"</w:t>
        </w:r>
      </w:hyperlink>
      <w:r w:rsidRPr="005970FD">
        <w:rPr>
          <w:color w:val="000000"/>
          <w:sz w:val="28"/>
          <w:szCs w:val="28"/>
        </w:rPr>
        <w:t>.</w:t>
      </w:r>
    </w:p>
    <w:p w:rsidR="00401A34" w:rsidRPr="005970FD" w:rsidRDefault="00401A34" w:rsidP="00401A34">
      <w:pPr>
        <w:pStyle w:val="a3"/>
        <w:jc w:val="center"/>
        <w:rPr>
          <w:rFonts w:ascii="Times New Roman" w:hAnsi="Times New Roman"/>
          <w:b/>
          <w:color w:val="000000"/>
          <w:sz w:val="28"/>
          <w:szCs w:val="28"/>
          <w:lang w:eastAsia="ru-RU"/>
        </w:rPr>
      </w:pPr>
      <w:r w:rsidRPr="005970FD">
        <w:rPr>
          <w:rFonts w:ascii="Times New Roman" w:hAnsi="Times New Roman"/>
          <w:color w:val="4C4C4C"/>
          <w:sz w:val="28"/>
          <w:szCs w:val="28"/>
          <w:lang w:eastAsia="ru-RU"/>
        </w:rPr>
        <w:br/>
      </w:r>
      <w:r w:rsidRPr="005970FD">
        <w:rPr>
          <w:rFonts w:ascii="Times New Roman" w:hAnsi="Times New Roman"/>
          <w:b/>
          <w:color w:val="000000"/>
          <w:sz w:val="28"/>
          <w:szCs w:val="28"/>
          <w:lang w:eastAsia="ru-RU"/>
        </w:rPr>
        <w:t>III.  Порядок содержания и  эксплуатации объектов благоустройства</w:t>
      </w:r>
    </w:p>
    <w:p w:rsidR="00401A34" w:rsidRPr="005970FD" w:rsidRDefault="00401A34" w:rsidP="00401A34">
      <w:pPr>
        <w:pStyle w:val="a3"/>
        <w:jc w:val="center"/>
        <w:rPr>
          <w:rFonts w:ascii="Times New Roman" w:hAnsi="Times New Roman"/>
          <w:b/>
          <w:color w:val="000000"/>
          <w:sz w:val="28"/>
          <w:szCs w:val="28"/>
          <w:lang w:eastAsia="ru-RU"/>
        </w:rPr>
      </w:pPr>
    </w:p>
    <w:p w:rsidR="00401A34" w:rsidRPr="005970FD" w:rsidRDefault="00401A34" w:rsidP="00401A34">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lastRenderedPageBreak/>
        <w:t>3.1. Содержание земельных участков.</w:t>
      </w:r>
    </w:p>
    <w:p w:rsidR="00401A34" w:rsidRPr="005970FD" w:rsidRDefault="00401A34" w:rsidP="00401A34">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3.1.1. Содержание территорий земельных участков включает в себя:</w:t>
      </w:r>
    </w:p>
    <w:p w:rsidR="00401A34" w:rsidRPr="005970FD" w:rsidRDefault="00401A34" w:rsidP="00401A34">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3.1.1.1. Ежедневную уборку от мусора, листвы, снега и льда (наледи).</w:t>
      </w:r>
    </w:p>
    <w:p w:rsidR="00401A34" w:rsidRPr="005970FD" w:rsidRDefault="00401A34" w:rsidP="00401A34">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3.1.1.2. Обработку противогололедными материалами покрытий проезжей части дорог, улиц, тротуаров, проездов, территорий.</w:t>
      </w:r>
    </w:p>
    <w:p w:rsidR="00401A34" w:rsidRPr="005970FD" w:rsidRDefault="00401A34" w:rsidP="00401A34">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3.1.1.3. Содержание и уборку улиц и других объектов улично-дорожной сети.</w:t>
      </w:r>
    </w:p>
    <w:p w:rsidR="00401A34" w:rsidRPr="005970FD" w:rsidRDefault="00401A34" w:rsidP="00401A34">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3.1.1.4. Установку и содержание в чистоте и технически исправном состоянии контейнерных площадок, контейнеров для всех видов отходов, урн для мусора, скамеек, малых архитектурных форм.</w:t>
      </w:r>
    </w:p>
    <w:p w:rsidR="00401A34" w:rsidRPr="005970FD" w:rsidRDefault="00401A34" w:rsidP="00401A34">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3.1.1.5. Отвод дождевых и талых вод.</w:t>
      </w:r>
    </w:p>
    <w:p w:rsidR="00401A34" w:rsidRPr="005970FD" w:rsidRDefault="00401A34" w:rsidP="00401A34">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3.1.1.6. Сбор и вывоз мусора и ТКО.</w:t>
      </w:r>
    </w:p>
    <w:p w:rsidR="00401A34" w:rsidRPr="005970FD" w:rsidRDefault="00401A34" w:rsidP="00401A34">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3.1.1.7. Удаление трупов животных с территории дорог и иных объектов улично-дорожной сети.</w:t>
      </w:r>
    </w:p>
    <w:p w:rsidR="00401A34" w:rsidRPr="005970FD" w:rsidRDefault="00401A34" w:rsidP="00401A34">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3.1.1.8. Обеспечение сохранности зеленых насаждений и уход за ними.</w:t>
      </w:r>
    </w:p>
    <w:p w:rsidR="00401A34" w:rsidRPr="005970FD" w:rsidRDefault="00401A34" w:rsidP="00401A34">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3.1.1.9. Восстановление территорий после проведения строительных, ремонтных, земляных и иных работ.</w:t>
      </w:r>
    </w:p>
    <w:p w:rsidR="00401A34" w:rsidRPr="005970FD" w:rsidRDefault="00401A34" w:rsidP="00401A34">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3.1.1.10. Восстановление нарушенных элементов благоустройства после строительства, реконструкции и ремонта объектов коммунального назначения, коммуникаций (сооружений), дорог,  пешеходных переходов, проведения других земляных работ.</w:t>
      </w:r>
    </w:p>
    <w:p w:rsidR="00401A34" w:rsidRPr="005970FD" w:rsidRDefault="00401A34" w:rsidP="00401A34">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3.1.1.11. Очистку водоотводных канав на прилегающих территориях частных домовладений.</w:t>
      </w:r>
    </w:p>
    <w:p w:rsidR="00401A34" w:rsidRPr="005970FD" w:rsidRDefault="00401A34" w:rsidP="00401A34">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3.1.1.12   Содержание в технически исправном состоянии объектов незавершенного строительства, заборов, ограждающих строительные площадки. Объекты незавершенного строительства, на которых не ведутся работы, должны быть закрыты строительными сетками либо декоративными баннерами или баннерами социальной рекламы.</w:t>
      </w:r>
    </w:p>
    <w:p w:rsidR="00401A34" w:rsidRPr="005970FD" w:rsidRDefault="00401A34" w:rsidP="00401A34">
      <w:pPr>
        <w:pStyle w:val="a3"/>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 xml:space="preserve">            3.2. Содержание сооружений, зданий и их фасадов.</w:t>
      </w:r>
    </w:p>
    <w:p w:rsidR="00401A34" w:rsidRPr="005970FD" w:rsidRDefault="00401A34" w:rsidP="00401A34">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3.2.1. Правообладатели зданий, сооружений обязаны обеспечить надлежащее их содержание, в том числе по своевременному производству работ по ремонту и покраске зданий, сооружений, их фасадов, а также поддерживать в чистоте и исправном состоянии расположенные на фасадах памятные доски, указатели улиц (в том числе переулков, площадей), номерные знаки, вывески и информационные таблички.</w:t>
      </w:r>
    </w:p>
    <w:p w:rsidR="00401A34" w:rsidRPr="005970FD" w:rsidRDefault="00401A34" w:rsidP="00401A34">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3.2.2. При содержании фасадов зданий и сооружений не допускается:</w:t>
      </w:r>
    </w:p>
    <w:p w:rsidR="00401A34" w:rsidRPr="005970FD" w:rsidRDefault="00401A34" w:rsidP="00401A34">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3.2.2.1. Повреждение (загрязнение) поверхности стен фасадов зданий и сооружений, в том числе подтеки, шелушение окраски, наличие трещин, отслоившейся штукатурки, облицовки, повреждение кирпичной кладки, отслоение защитного слоя железобетонных конструкций.</w:t>
      </w:r>
    </w:p>
    <w:p w:rsidR="00401A34" w:rsidRPr="005970FD" w:rsidRDefault="00401A34" w:rsidP="00401A34">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3.2.2.2. Повреждение (отсутствие) архитектурных и художественно-скульптурных деталей зданий и сооружений.</w:t>
      </w:r>
    </w:p>
    <w:p w:rsidR="00401A34" w:rsidRPr="005970FD" w:rsidRDefault="00401A34" w:rsidP="00401A34">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3.3. Выявленные при эксплуатации фасадов зданий и сооружений нарушения должны быть устранены в соответствии с установленными нормами и правилами технической эксплуатации зданий и сооружений.</w:t>
      </w:r>
    </w:p>
    <w:p w:rsidR="00401A34" w:rsidRPr="005970FD" w:rsidRDefault="00401A34" w:rsidP="00401A34">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3.3.1. Фасады, ограждения, входные двери, водосточные трубы зданий должны быть отремонтированы и покрашены, а стекла витрин, окон торговых, административных, производственных зданий, сооружений, подъездов в жилых домах должны быть вымыты, а разбитые и треснутые - заменены.</w:t>
      </w:r>
    </w:p>
    <w:p w:rsidR="00401A34" w:rsidRPr="005970FD" w:rsidRDefault="00401A34" w:rsidP="00401A34">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lastRenderedPageBreak/>
        <w:t>3.3.2. На всех жилых, административных, производственных и общественных зданиях должны быть вывешены указатели с написанием наименований элементов улично-дорожной сети и номера домов в соответствии с адресами объектов недвижимости, указанными в Адресном реестре поселения. Указатели и номера домов должны содержаться в чистоте и исправном состоянии.</w:t>
      </w:r>
    </w:p>
    <w:p w:rsidR="00401A34" w:rsidRPr="005970FD" w:rsidRDefault="00401A34" w:rsidP="00401A34">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Ответственность за выполнение указанных требований возлагается на собственников зданий, на многоквартирных жилых домах - организацию, выбранную собственниками помещений для управления многоквартирным домом, если иное не установлено законом или договором.</w:t>
      </w:r>
    </w:p>
    <w:p w:rsidR="00401A34" w:rsidRPr="005970FD" w:rsidRDefault="00401A34" w:rsidP="00401A34">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Порядок установки указателей наименований элементов улично-дорожной сети и номеров объектов адресации (адресных указателей) утверждается постановлением администрации Сосновского сельского поселения.</w:t>
      </w:r>
    </w:p>
    <w:p w:rsidR="00401A34" w:rsidRPr="005970FD" w:rsidRDefault="00401A34" w:rsidP="00401A34">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3.3.3. Информационные указатели, вывески, должны содержаться в надлежащем и технически исправном состоянии.</w:t>
      </w:r>
    </w:p>
    <w:p w:rsidR="00401A34" w:rsidRPr="005970FD" w:rsidRDefault="00401A34" w:rsidP="00401A34">
      <w:pPr>
        <w:pStyle w:val="a3"/>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3.4. Содержание частного жилищного фонда.</w:t>
      </w:r>
    </w:p>
    <w:p w:rsidR="00401A34" w:rsidRPr="005970FD" w:rsidRDefault="00401A34" w:rsidP="00401A34">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3.4.1. Собственники частного жилищного фонда, если иное не предусмотрено законом или договором, обязаны:</w:t>
      </w:r>
    </w:p>
    <w:p w:rsidR="00401A34" w:rsidRPr="005970FD" w:rsidRDefault="00401A34" w:rsidP="00401A34">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3.4.1.1. Обеспечить надлежащее состояние фасадов зданий, заборов и ограждений, а также прочих сооружений в пределах землеотвода. Своевременно производить поддерживающий их ремонт и окраску.</w:t>
      </w:r>
    </w:p>
    <w:p w:rsidR="00401A34" w:rsidRPr="005970FD" w:rsidRDefault="00401A34" w:rsidP="00401A34">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3.4.1.2. Иметь на жилом доме номерной знак и поддерживать его в исправном состоянии.</w:t>
      </w:r>
    </w:p>
    <w:p w:rsidR="00401A34" w:rsidRPr="005970FD" w:rsidRDefault="00401A34" w:rsidP="00401A34">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3.4.1.3. Содержать в порядке земельный участок в пределах землеотвода и обеспечивать надлежащее санитарное состояние прилегающей территории, производить уборку ее от мусора, скашивание.</w:t>
      </w:r>
    </w:p>
    <w:p w:rsidR="00401A34" w:rsidRPr="005970FD" w:rsidRDefault="00401A34" w:rsidP="00401A34">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3.4.1.4. Содержать в порядке зеленые насаждения в пределах землеотвода, проводить санитарную обрезку кустарников и деревьев, спил старовозрастных ветхих деревьев, не допускать посадок деревьев в охранной зоне газопроводов, кабельных и воздушных линий электропередачи и других инженерных сетей.</w:t>
      </w:r>
    </w:p>
    <w:p w:rsidR="00401A34" w:rsidRPr="005970FD" w:rsidRDefault="00401A34" w:rsidP="00401A34">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3.4.1.5. Оборудовать в соответствии с санитарными нормами в пределах землеотвода при отсутствии централизованного канализования местную канализацию, помойную яму, туалет, содержать их в чистоте и порядке, регулярно производить их очистку и дезинфекцию.</w:t>
      </w:r>
    </w:p>
    <w:p w:rsidR="00401A34" w:rsidRPr="005970FD" w:rsidRDefault="00401A34" w:rsidP="00401A34">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3.4.1.6. Не допускать захламления прилегающей территории отходами производства и потребления.</w:t>
      </w:r>
    </w:p>
    <w:p w:rsidR="00401A34" w:rsidRPr="005970FD" w:rsidRDefault="00401A34" w:rsidP="00401A34">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3.4.1.7. Обустраивать и очищать канавы, трубы для стока воды на прилегающей территории для обеспечения отвода талых и дождевых вод в весенний, летний и осенний периоды для предупреждения подтопления жилой застройки.</w:t>
      </w:r>
    </w:p>
    <w:p w:rsidR="00401A34" w:rsidRPr="005970FD" w:rsidRDefault="00401A34" w:rsidP="00401A34">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 xml:space="preserve">3.4.2. Собственникам частного жилищного фонда запрещается складировать на прилегающей территории вне землеотвода строительные материалы, топливо, корма для </w:t>
      </w:r>
      <w:r w:rsidRPr="005970FD">
        <w:rPr>
          <w:rFonts w:ascii="Times New Roman" w:hAnsi="Times New Roman"/>
          <w:sz w:val="28"/>
          <w:szCs w:val="28"/>
          <w:lang w:eastAsia="ru-RU"/>
        </w:rPr>
        <w:t>животных,</w:t>
      </w:r>
      <w:r w:rsidRPr="005970FD">
        <w:rPr>
          <w:rFonts w:ascii="Times New Roman" w:hAnsi="Times New Roman"/>
          <w:color w:val="000000"/>
          <w:sz w:val="28"/>
          <w:szCs w:val="28"/>
          <w:lang w:eastAsia="ru-RU"/>
        </w:rPr>
        <w:t xml:space="preserve"> грунт, удобрения и иное имущество.</w:t>
      </w:r>
    </w:p>
    <w:p w:rsidR="00401A34" w:rsidRPr="005970FD" w:rsidRDefault="00401A34" w:rsidP="00401A34">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3.5. Содержание устройств наружного освещения.</w:t>
      </w:r>
    </w:p>
    <w:p w:rsidR="00401A34" w:rsidRPr="005970FD" w:rsidRDefault="00401A34" w:rsidP="00401A34">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 xml:space="preserve">3.5.1. Все устройства уличного, придомового и другого наружного освещения должны содержаться в исправном состоянии. Содержание и ремонт уличного и придомового освещения, находящегося в муниципальной собственности. Содержание придомового освещения, подключенного к вводным распределительным устройствам жилых домов, осуществляют организации, </w:t>
      </w:r>
      <w:r w:rsidRPr="005970FD">
        <w:rPr>
          <w:rFonts w:ascii="Times New Roman" w:hAnsi="Times New Roman"/>
          <w:color w:val="000000"/>
          <w:sz w:val="28"/>
          <w:szCs w:val="28"/>
          <w:lang w:eastAsia="ru-RU"/>
        </w:rPr>
        <w:lastRenderedPageBreak/>
        <w:t>оказывающие услуги и (или) выполняющие работы по содержанию и ремонту общего имущества многоквартирного дома, или управляющие организации.</w:t>
      </w:r>
    </w:p>
    <w:p w:rsidR="00401A34" w:rsidRPr="005970FD" w:rsidRDefault="00401A34" w:rsidP="00401A34">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3.5.2. Запрещается самовольное подсоединение и подключение проводов и кабелей к сетям и устройствам наружного освещения.</w:t>
      </w:r>
    </w:p>
    <w:p w:rsidR="00401A34" w:rsidRPr="005970FD" w:rsidRDefault="00401A34" w:rsidP="00401A34">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3.5.3. Опоры электрического освещения, защитные, разделительные ограждения, дорожные сооружения и элементы оборудования дорог должны быть покрашены, содержаться в исправном состоянии и чистоте.</w:t>
      </w:r>
    </w:p>
    <w:p w:rsidR="00401A34" w:rsidRPr="005970FD" w:rsidRDefault="00401A34" w:rsidP="00401A34">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При замене опор электроснабжения указанные конструкции должны быть демонтированы и вывезены владельцами сетей в течение 3 суток.</w:t>
      </w:r>
    </w:p>
    <w:p w:rsidR="00401A34" w:rsidRPr="005970FD" w:rsidRDefault="00401A34" w:rsidP="00401A34">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За исправное состояние, безопасное состояние и удовлетворительный внешний вид всех элементов и объектов, размещенных на опорах освещения и опорах контактной сети железнодорожного транспорта, несет ответственность собственник указанных опор.</w:t>
      </w:r>
    </w:p>
    <w:p w:rsidR="00401A34" w:rsidRPr="005970FD" w:rsidRDefault="00401A34" w:rsidP="00401A34">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3.5.4. Инженерные сети должны быть покрашены и изолированы, иметь удовлетворительный внешний вид, очищены от надписей, рисунков и посторонних предметов. Не допускается эксплуатация сетей и устройств наружного освещения при наличии обрывов проводов, повреждений опор, изоляторов.</w:t>
      </w:r>
    </w:p>
    <w:p w:rsidR="00401A34" w:rsidRPr="005970FD" w:rsidRDefault="00401A34" w:rsidP="00401A34">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3.5.5. Металлические опоры, кронштейны и другие элементы устройств наружного освещения должны содержаться в чистоте, не иметь очагов коррозии и окрашиваться собственниками (владельцами, пользователями) по мере необходимости, но не реже 1 раза в 3 года и поддерживаться в исправном состоянии.</w:t>
      </w:r>
    </w:p>
    <w:p w:rsidR="00401A34" w:rsidRPr="005970FD" w:rsidRDefault="00401A34" w:rsidP="00401A34">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3.5.6. Организации, в ведении которых находятся устройства наружного освещения, обеспечивают их технически исправное состояние, при котором количественные и качественные показатели соответствуют заданным параметрам, своевременное включение и отключение и бесперебойную работу устройств наружного освещения в темное время суток.</w:t>
      </w:r>
    </w:p>
    <w:p w:rsidR="00401A34" w:rsidRPr="005970FD" w:rsidRDefault="00401A34" w:rsidP="00401A34">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3.5.7. Собственники (владельцы, пользователи) объектов наружного освещения или объектов, оборудованных средствами наружного освещения, а также организации, обслуживающие объекты (средства) наружного освещения, обязаны:</w:t>
      </w:r>
    </w:p>
    <w:p w:rsidR="00401A34" w:rsidRPr="005970FD" w:rsidRDefault="00401A34" w:rsidP="00401A34">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3.5.7.1. Следить за надлежащим освещением улиц, дорог, качеством опор и светильников, осветительных установок; при нарушении или повреждении производить своевременный ремонт.</w:t>
      </w:r>
    </w:p>
    <w:p w:rsidR="00401A34" w:rsidRPr="005970FD" w:rsidRDefault="00401A34" w:rsidP="00401A34">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3.5.7.2. Следить за включением и отключением освещения в соответствии с установленным порядком.</w:t>
      </w:r>
    </w:p>
    <w:p w:rsidR="00401A34" w:rsidRPr="005970FD" w:rsidRDefault="00401A34" w:rsidP="00401A34">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3.5.7.3. Соблюдать правила установки, содержания, размещения и эксплуатации наружного освещения и оформления.</w:t>
      </w:r>
    </w:p>
    <w:p w:rsidR="00401A34" w:rsidRPr="005970FD" w:rsidRDefault="00401A34" w:rsidP="00401A34">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3.5.7.4. Своевременно производить замену фонарей наружного освещения.</w:t>
      </w:r>
    </w:p>
    <w:p w:rsidR="00401A34" w:rsidRPr="005970FD" w:rsidRDefault="00401A34" w:rsidP="00401A34">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3.5.8. Процент недействующих светильников на улицах не должен превышать 30%. Не допускается расположение неработающих светильников подряд, один за другим.</w:t>
      </w:r>
    </w:p>
    <w:p w:rsidR="00401A34" w:rsidRPr="005970FD" w:rsidRDefault="00401A34" w:rsidP="00401A34">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3.5.9. Нарушения в работе устройств наружного освещения, связанные с обрывом электрических проводов или повреждением опор, следует устранять немедленно после обнаружения.</w:t>
      </w:r>
    </w:p>
    <w:p w:rsidR="00401A34" w:rsidRPr="005970FD" w:rsidRDefault="00401A34" w:rsidP="00401A34">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3.5.10. Вывоз сбитых опор освещения осуществляется лицом, эксплуатирующим линейные сооружения, в течение 3 суток с момента обнаружения (демонтажа).</w:t>
      </w:r>
    </w:p>
    <w:p w:rsidR="00401A34" w:rsidRPr="005970FD" w:rsidRDefault="00401A34" w:rsidP="00401A34">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3.5.11. В охранной зоне инженерных сетей производится скос травы, и уборка дикорастущей поросли собственниками (пользователями) инженерных сетей.</w:t>
      </w:r>
    </w:p>
    <w:p w:rsidR="00401A34" w:rsidRPr="005970FD" w:rsidRDefault="00401A34" w:rsidP="00401A34">
      <w:pPr>
        <w:pStyle w:val="a3"/>
        <w:ind w:firstLine="709"/>
        <w:jc w:val="both"/>
        <w:rPr>
          <w:rFonts w:ascii="Times New Roman" w:hAnsi="Times New Roman"/>
          <w:color w:val="000000"/>
          <w:sz w:val="28"/>
          <w:szCs w:val="28"/>
          <w:lang w:eastAsia="ru-RU"/>
        </w:rPr>
      </w:pPr>
      <w:r w:rsidRPr="005970FD">
        <w:rPr>
          <w:rFonts w:ascii="Times New Roman" w:hAnsi="Times New Roman"/>
          <w:b/>
          <w:sz w:val="28"/>
          <w:szCs w:val="28"/>
          <w:lang w:val="en-US" w:eastAsia="ru-RU"/>
        </w:rPr>
        <w:lastRenderedPageBreak/>
        <w:t>IV</w:t>
      </w:r>
      <w:r w:rsidRPr="005970FD">
        <w:rPr>
          <w:rFonts w:ascii="Times New Roman" w:hAnsi="Times New Roman"/>
          <w:b/>
          <w:sz w:val="28"/>
          <w:szCs w:val="28"/>
          <w:lang w:eastAsia="ru-RU"/>
        </w:rPr>
        <w:t xml:space="preserve"> Порядок уборки территорий муниципального образования, </w:t>
      </w:r>
    </w:p>
    <w:p w:rsidR="00401A34" w:rsidRPr="005970FD" w:rsidRDefault="00401A34" w:rsidP="00401A34">
      <w:pPr>
        <w:pStyle w:val="a3"/>
        <w:ind w:firstLine="709"/>
        <w:jc w:val="center"/>
        <w:rPr>
          <w:rFonts w:ascii="Times New Roman" w:hAnsi="Times New Roman"/>
          <w:b/>
          <w:sz w:val="28"/>
          <w:szCs w:val="28"/>
          <w:lang w:eastAsia="ru-RU"/>
        </w:rPr>
      </w:pPr>
      <w:r w:rsidRPr="005970FD">
        <w:rPr>
          <w:rFonts w:ascii="Times New Roman" w:hAnsi="Times New Roman"/>
          <w:b/>
          <w:sz w:val="28"/>
          <w:szCs w:val="28"/>
          <w:lang w:eastAsia="ru-RU"/>
        </w:rPr>
        <w:t>включая перечень работ по благоустройству и периодичность их выполнения</w:t>
      </w:r>
    </w:p>
    <w:p w:rsidR="00401A34" w:rsidRPr="005970FD" w:rsidRDefault="00401A34" w:rsidP="00401A34">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br/>
        <w:t xml:space="preserve">            4.1. На протяжении всего календарного года направление работ по содержанию и уборке территорий Муниципального образования носит сезонный характер.</w:t>
      </w:r>
    </w:p>
    <w:p w:rsidR="00401A34" w:rsidRPr="005970FD" w:rsidRDefault="00401A34" w:rsidP="00401A34">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Период весенне-летнего содержания территории устанавливается с 15 апреля по 31 октября, остальное время года - период зимнего содержания. В зависимости от сложившихся погодных условий указанные сроки могут быть изменены администрацией Сосновского сельского поселения.</w:t>
      </w:r>
    </w:p>
    <w:p w:rsidR="00401A34" w:rsidRPr="005970FD" w:rsidRDefault="00401A34" w:rsidP="00401A34">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4.2. Уборка территории Сосновского сельского поселения подразделяется на уличную и придомовую.</w:t>
      </w:r>
    </w:p>
    <w:p w:rsidR="00401A34" w:rsidRPr="005970FD" w:rsidRDefault="00401A34" w:rsidP="00401A34">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4.3. Пришедшие в негодность вследствие пожара либо истечения срока их эксплуатации жилые постройки, сараи и другие сооружения огораживаются забором, разбираются и очищаются от мусора их собственниками, если иное не предусмотрено действующим законодательством или договором.</w:t>
      </w:r>
    </w:p>
    <w:p w:rsidR="00401A34" w:rsidRPr="005970FD" w:rsidRDefault="00401A34" w:rsidP="00401A34">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Разборка, снос (вынос) строений (сооружений) с земельных участков, переданных под застройку юридическим или физическим лицам, производятся указанными лицами за счет собственных средств.</w:t>
      </w:r>
    </w:p>
    <w:p w:rsidR="00401A34" w:rsidRPr="005970FD" w:rsidRDefault="00401A34" w:rsidP="00401A34">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4.4. Организация и проведение уборки территории Сосновского сельского поселения в зимний период.</w:t>
      </w:r>
    </w:p>
    <w:p w:rsidR="00401A34" w:rsidRPr="005970FD" w:rsidRDefault="00401A34" w:rsidP="00401A34">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4.4.1. Уборка в зимний период улиц и проездов осуществляется в соответствии с требованиями настоящих Правил.</w:t>
      </w:r>
    </w:p>
    <w:p w:rsidR="00401A34" w:rsidRPr="005970FD" w:rsidRDefault="00401A34" w:rsidP="00401A34">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4.4.2. Территории хозяйствующих субъектов и физических лиц, прилегающие придомовые территории и территории общего пользования подлежат регулярной уборке от снега.</w:t>
      </w:r>
    </w:p>
    <w:p w:rsidR="00401A34" w:rsidRPr="005970FD" w:rsidRDefault="00401A34" w:rsidP="00401A34">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4.4.3. Технология и режимы производства уборочных работ на улицах и придомовых территориях должны обеспечить беспрепятственное движение транспортных средств и пешеходов независимо от погодных условий.</w:t>
      </w:r>
    </w:p>
    <w:p w:rsidR="00401A34" w:rsidRPr="005970FD" w:rsidRDefault="00401A34" w:rsidP="00401A34">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4.4.4. К первоочередным мероприятиям зимней уборки территории относятся: уборка территории от  снежного покрова, обработка проезжей части улиц, территорий общего пользования противогололедными материалами, подъездов к административным и общественным зданиям, выездов с внутриквартальных территорий и т.п.</w:t>
      </w:r>
    </w:p>
    <w:p w:rsidR="00401A34" w:rsidRPr="005970FD" w:rsidRDefault="00401A34" w:rsidP="00401A34">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4.4.5. К мероприятиям второй очереди зимней уборки территории относятся:  удаление снега с проезжей части, скалывание льда и уборка снежно-ледяных образований.</w:t>
      </w:r>
    </w:p>
    <w:p w:rsidR="00401A34" w:rsidRPr="005970FD" w:rsidRDefault="00401A34" w:rsidP="00401A34">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4.4.6. Снегоуборочные работы на проезжей части дорог необходимо начинать немедленно с началом снегопада. При длительных снегопадах и метелях циклы снегоочистки и обработки противогололедными материалами должны повторяться, обеспечивая безопасность движения пешеходов и транспортных средств.</w:t>
      </w:r>
    </w:p>
    <w:p w:rsidR="00401A34" w:rsidRPr="005970FD" w:rsidRDefault="00401A34" w:rsidP="00401A34">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Улицы должны быть полностью убраны от снега и снежного наката в течение 48 часов после окончания снегопада.</w:t>
      </w:r>
    </w:p>
    <w:p w:rsidR="00401A34" w:rsidRPr="005970FD" w:rsidRDefault="00401A34" w:rsidP="00401A34">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4.4.</w:t>
      </w:r>
      <w:r w:rsidRPr="005970FD">
        <w:rPr>
          <w:rFonts w:ascii="Times New Roman" w:hAnsi="Times New Roman"/>
          <w:sz w:val="28"/>
          <w:szCs w:val="28"/>
          <w:lang w:eastAsia="ru-RU"/>
        </w:rPr>
        <w:t>7.</w:t>
      </w:r>
      <w:r w:rsidRPr="005970FD">
        <w:rPr>
          <w:rFonts w:ascii="Times New Roman" w:hAnsi="Times New Roman"/>
          <w:color w:val="000000"/>
          <w:sz w:val="28"/>
          <w:szCs w:val="28"/>
          <w:lang w:eastAsia="ru-RU"/>
        </w:rPr>
        <w:t xml:space="preserve"> Очистка кровель и козырьков жилых домов, зданий, сооружений, строений от снега и наледи должна производиться по мере необходимости, но не реже 1 раза в месяц путем сбрасывания на землю. Удаление снежных и ледяных наростов на карнизах, крышах, козырьках, водосточных трубах и иных выступающих конструкциях жилых домов, зданий, сооружений, строений </w:t>
      </w:r>
      <w:r w:rsidRPr="005970FD">
        <w:rPr>
          <w:rFonts w:ascii="Times New Roman" w:hAnsi="Times New Roman"/>
          <w:color w:val="000000"/>
          <w:sz w:val="28"/>
          <w:szCs w:val="28"/>
          <w:lang w:eastAsia="ru-RU"/>
        </w:rPr>
        <w:lastRenderedPageBreak/>
        <w:t>производится своевременно, по мере возникновения угрозы жилым домам, зданиям, сооружениям, строениям проездов в течение суток в специально отведенные для этих целей места.</w:t>
      </w:r>
    </w:p>
    <w:p w:rsidR="00401A34" w:rsidRPr="005970FD" w:rsidRDefault="00401A34" w:rsidP="00401A34">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Очистка крыш от снега и наледи, удаление снежных и ледяных наростов осуществляются в светлое время суток или при искусственном освещении жилищными и управляющими организациями или хозяйствующими субъектами и физическими лицами, в собственности, аренде либо на ином вещном праве которых находятся дома, здания, строения, сооружения. Перед проведением указанных работ необходимо провести охранные мероприятия (ограждение, дежурные), обеспечивающие безопасность граждан, лиц, осуществляющих указанные работы, и транспортных средств, а также сохранность деревьев, кустарников, воздушных линий уличного электроосвещения, средств размещения информации, дорожных знаков, линий связи и других объектов, в том случае, если указанные объекты установлены в соответствии с действующим законодательством.</w:t>
      </w:r>
    </w:p>
    <w:p w:rsidR="00401A34" w:rsidRPr="005970FD" w:rsidRDefault="00401A34" w:rsidP="00401A34">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4.4.8. Собственники, владельцы и пользователи зданий, сооружений, строений обязаны систематически производить очистку от снега и наледи и обработку противогололедными материалами прилегающих территорий, подходов и входов в здания, сооружения, строения.</w:t>
      </w:r>
    </w:p>
    <w:p w:rsidR="00401A34" w:rsidRPr="005970FD" w:rsidRDefault="00401A34" w:rsidP="00401A34">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4.4.9. При уборке придомовых территорий в первую очередь должны быть расчищены проезды во дворы и подъезды к местам размещения контейнеров для сбора отходов производства и потребления.</w:t>
      </w:r>
    </w:p>
    <w:p w:rsidR="00401A34" w:rsidRPr="005970FD" w:rsidRDefault="00401A34" w:rsidP="00401A34">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4.4.10. Запрещается:</w:t>
      </w:r>
    </w:p>
    <w:p w:rsidR="00401A34" w:rsidRPr="005970FD" w:rsidRDefault="00401A34" w:rsidP="00401A34">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4.4.10.1. Выдвигать или перемещать на проезжую часть дорог, улиц и проездов снег, счищаемый с придомовых территорий, территорий организаций, предприятий, учреждений, строительных площадок.</w:t>
      </w:r>
    </w:p>
    <w:p w:rsidR="00401A34" w:rsidRPr="005970FD" w:rsidRDefault="00401A34" w:rsidP="00401A34">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4.4.10.2. Осуществлять переброску и перемещение загрязненного снега, а также сколов льда на газоны, цветники, кустарники и другие участки с зелеными насаждениями.</w:t>
      </w:r>
    </w:p>
    <w:p w:rsidR="00401A34" w:rsidRPr="005970FD" w:rsidRDefault="00401A34" w:rsidP="00401A34">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4.5. Организация и проведение уборки территории Сосновского сельского поселения в летний период.</w:t>
      </w:r>
    </w:p>
    <w:p w:rsidR="00401A34" w:rsidRPr="005970FD" w:rsidRDefault="00401A34" w:rsidP="00401A34">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4.5.1. Мероприятия по подготовке уборочной техники к работе в летний период проводятся в сроки, определенные собственниками (владельцами, пользователями) объектов благоустройства территории либо организациями, выполняющими работы по содержанию и уборке территории, и должны быть завершены до 01 апреля текущего года.</w:t>
      </w:r>
    </w:p>
    <w:p w:rsidR="00401A34" w:rsidRPr="005970FD" w:rsidRDefault="00401A34" w:rsidP="00401A34">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4.5.2. Периодичность выполнения основных мероприятий по уборке регулируется с учетом погодных условий и значимости улиц.</w:t>
      </w:r>
    </w:p>
    <w:p w:rsidR="00401A34" w:rsidRPr="005970FD" w:rsidRDefault="00401A34" w:rsidP="00401A34">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4.5.3. В летний период уборки производятся следующие виды работ:</w:t>
      </w:r>
    </w:p>
    <w:p w:rsidR="00401A34" w:rsidRPr="005970FD" w:rsidRDefault="00401A34" w:rsidP="00401A34">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4.5.3.1. Очистка от грязи, мойка, покраска ограждений.</w:t>
      </w:r>
    </w:p>
    <w:p w:rsidR="00401A34" w:rsidRPr="005970FD" w:rsidRDefault="00401A34" w:rsidP="00401A34">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4.5.3.2. Очистка газонов, цветников и клумб от мусора, веток, листьев, сухой травы, отцветших соцветий и песка.</w:t>
      </w:r>
    </w:p>
    <w:p w:rsidR="00401A34" w:rsidRPr="005970FD" w:rsidRDefault="00401A34" w:rsidP="00401A34">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4.5.3.3. Вывоз смета и мусора в места санкционированного складирования.</w:t>
      </w:r>
    </w:p>
    <w:p w:rsidR="00401A34" w:rsidRPr="005970FD" w:rsidRDefault="00401A34" w:rsidP="00401A34">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4.5.3.4. Уборка мусора с придомовых территорий, включая территории, прилегающие к домам частной застройки.</w:t>
      </w:r>
    </w:p>
    <w:p w:rsidR="00401A34" w:rsidRPr="005970FD" w:rsidRDefault="00401A34" w:rsidP="00401A34">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4.5.3.5. Скашивание травы, обрезка кустарника, спил старовозрастных ветхих деревьев.</w:t>
      </w:r>
    </w:p>
    <w:p w:rsidR="00401A34" w:rsidRPr="005970FD" w:rsidRDefault="00401A34" w:rsidP="00401A34">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4.6. При производстве летней уборки запрещается:</w:t>
      </w:r>
    </w:p>
    <w:p w:rsidR="00401A34" w:rsidRPr="005970FD" w:rsidRDefault="00401A34" w:rsidP="00401A34">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4.6.1. Сбрасывать смет и мусор на зеленые насаждения, в смотровые колодцы реки и водоемы, на проезжую часть дорог.</w:t>
      </w:r>
    </w:p>
    <w:p w:rsidR="00401A34" w:rsidRPr="005970FD" w:rsidRDefault="00401A34" w:rsidP="00401A34">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lastRenderedPageBreak/>
        <w:t>4.6.2. Разводить костры и сжигать мусор, листву, тару, отходы производства и потребления, за исключением срезания и организованного сжигания частей растений, зараженных карантинными вредителями и болезнями.</w:t>
      </w:r>
    </w:p>
    <w:p w:rsidR="00401A34" w:rsidRPr="005970FD" w:rsidRDefault="00401A34" w:rsidP="00401A34">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4.6.3. Откачивать воду на проезжую часть дорог при ликвидации аварий на водопроводных, сетях.</w:t>
      </w:r>
    </w:p>
    <w:p w:rsidR="00401A34" w:rsidRPr="005970FD" w:rsidRDefault="00401A34" w:rsidP="00401A34">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4.6.4. Вывозить смет в не отведенные для этих целей места.</w:t>
      </w:r>
    </w:p>
    <w:p w:rsidR="00401A34" w:rsidRPr="005970FD" w:rsidRDefault="00401A34" w:rsidP="00401A34">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4.7. Содержание и уборка придомовых территорий.</w:t>
      </w:r>
    </w:p>
    <w:p w:rsidR="00401A34" w:rsidRPr="005970FD" w:rsidRDefault="00401A34" w:rsidP="00401A34">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4.7.1. Придомовые территории должны содержаться в чистоте. Уборка придомовых территорий должна производиться в соответствии с </w:t>
      </w:r>
      <w:hyperlink r:id="rId18" w:history="1">
        <w:r w:rsidRPr="005970FD">
          <w:rPr>
            <w:rStyle w:val="a4"/>
            <w:rFonts w:ascii="Times New Roman" w:hAnsi="Times New Roman"/>
            <w:color w:val="000000"/>
            <w:sz w:val="28"/>
            <w:szCs w:val="28"/>
            <w:lang w:eastAsia="ru-RU"/>
          </w:rPr>
          <w:t>Правилами и нормами технической эксплуатации жилого фонда</w:t>
        </w:r>
      </w:hyperlink>
      <w:r w:rsidRPr="005970FD">
        <w:rPr>
          <w:rFonts w:ascii="Times New Roman" w:hAnsi="Times New Roman"/>
          <w:color w:val="000000"/>
          <w:sz w:val="28"/>
          <w:szCs w:val="28"/>
          <w:lang w:eastAsia="ru-RU"/>
        </w:rPr>
        <w:t>, утвержденными </w:t>
      </w:r>
      <w:hyperlink r:id="rId19" w:history="1">
        <w:r w:rsidRPr="005970FD">
          <w:rPr>
            <w:rStyle w:val="a4"/>
            <w:rFonts w:ascii="Times New Roman" w:hAnsi="Times New Roman"/>
            <w:color w:val="000000"/>
            <w:sz w:val="28"/>
            <w:szCs w:val="28"/>
            <w:lang w:eastAsia="ru-RU"/>
          </w:rPr>
          <w:t>постановлением Госстроя РФ от 27 сентября 2003 года N 170 "Об утверждении Правил и норм технической эксплуатации жилищного фонда"</w:t>
        </w:r>
      </w:hyperlink>
      <w:r w:rsidRPr="005970FD">
        <w:rPr>
          <w:rFonts w:ascii="Times New Roman" w:hAnsi="Times New Roman"/>
          <w:color w:val="000000"/>
          <w:sz w:val="28"/>
          <w:szCs w:val="28"/>
          <w:lang w:eastAsia="ru-RU"/>
        </w:rPr>
        <w:t>, и другими нормативными актами.</w:t>
      </w:r>
    </w:p>
    <w:p w:rsidR="00401A34" w:rsidRPr="005970FD" w:rsidRDefault="00401A34" w:rsidP="00401A34">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4.7.2. Запрещается:</w:t>
      </w:r>
    </w:p>
    <w:p w:rsidR="00401A34" w:rsidRPr="005970FD" w:rsidRDefault="00401A34" w:rsidP="00401A34">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4.7.2.1. Хранить мусор на придомовой территории более 3 суток.</w:t>
      </w:r>
    </w:p>
    <w:p w:rsidR="00401A34" w:rsidRPr="005970FD" w:rsidRDefault="00401A34" w:rsidP="00401A34">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4.7.2.2. Загромождать и засорять придомовые территории металлическим ломом, строительным и бытовым мусором и другими материалами.</w:t>
      </w:r>
    </w:p>
    <w:p w:rsidR="00401A34" w:rsidRPr="005970FD" w:rsidRDefault="00401A34" w:rsidP="00401A34">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4.7.2.3. Устанавливать (размещать, вкапывать) на внутридворовых проездах искусственные заграждения в виде различных конструкций из материалов, препятствующих движению пешеходов и транспортных средств, в том числе спецмашин МЧС и скорой помощи.</w:t>
      </w:r>
    </w:p>
    <w:p w:rsidR="00401A34" w:rsidRPr="005970FD" w:rsidRDefault="00401A34" w:rsidP="00401A34">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4.7.2.4. Устанавливать железобетонные блоки, столбики, ограждения, шлагбаумы и другие конструкции и сооружения, предназначенные для организации парковочных мест автотранспорта, в том числе на участках с зелеными насаждениями придомовых территорий.</w:t>
      </w:r>
    </w:p>
    <w:p w:rsidR="00401A34" w:rsidRPr="005970FD" w:rsidRDefault="00401A34" w:rsidP="00401A34">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4.7.2.5. Образовывать свалки вокруг контейнерных площадок.</w:t>
      </w:r>
    </w:p>
    <w:p w:rsidR="00401A34" w:rsidRPr="005970FD" w:rsidRDefault="00401A34" w:rsidP="00401A34">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4.7.2.6. Складировать строительные материалы, оборудование и другие товарно-материальные ценности в местах, не отведенных для этих целей.</w:t>
      </w:r>
    </w:p>
    <w:p w:rsidR="00401A34" w:rsidRPr="005970FD" w:rsidRDefault="00401A34" w:rsidP="00401A34">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4.7.2.7. Стирать ковры, вещи, мыть автомашины, автобусы, прицепы и другие технические средства.</w:t>
      </w:r>
    </w:p>
    <w:p w:rsidR="00401A34" w:rsidRPr="005970FD" w:rsidRDefault="00401A34" w:rsidP="00401A34">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4.8. Сбор ТКО от собственников и нанимателей помещений в многоквартирных домах осуществляется два раза в неделю.</w:t>
      </w:r>
    </w:p>
    <w:p w:rsidR="00401A34" w:rsidRPr="005970FD" w:rsidRDefault="00401A34" w:rsidP="00401A34">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4.8.1. Сбор и вывоз ТКО и жидких бытовых отходов из не канализованных домовладений, включая отходы, образующиеся в результате деятельности организаций и индивидуальных предпринимателей, пользующихся нежилыми (встроенными и пристроенными) помещениями в многоквартирном доме, осуществляются в зависимости от способа управления многоквартирным домом.</w:t>
      </w:r>
    </w:p>
    <w:p w:rsidR="00401A34" w:rsidRPr="005970FD" w:rsidRDefault="00401A34" w:rsidP="00401A34">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4.8.2. Отходы, образовавшиеся в результате капитального ремонта, реконструкции, переустройства (перепланировки), собираются, утилизируются и размещаются собственником указанных отходов за свой счет.</w:t>
      </w:r>
    </w:p>
    <w:p w:rsidR="00401A34" w:rsidRPr="005970FD" w:rsidRDefault="00401A34" w:rsidP="00401A34">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Контроль за сбором указанных отходов на придомовой территории осуществляется организацией в зависимости от способа управления многоквартирным домом.</w:t>
      </w:r>
    </w:p>
    <w:p w:rsidR="00401A34" w:rsidRPr="005970FD" w:rsidRDefault="00401A34" w:rsidP="00401A34">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4.8.3. ТКО, представляющие собой старую мебель, велосипеды, остатки от текущего ремонта квартир и т.п., должны вывозиться в соответствии с условиями заключенного между собственниками указанных отходов и организацией  договора.</w:t>
      </w:r>
    </w:p>
    <w:p w:rsidR="00401A34" w:rsidRPr="005970FD" w:rsidRDefault="00401A34" w:rsidP="00401A34">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 xml:space="preserve">4.8.4. Тару, упаковку и прочие отходы производства собственников и нанимателей нежилых помещений в многоквартирных домах, а также отходы от капитального ремонта нежилых помещений запрещается складировать на </w:t>
      </w:r>
      <w:r w:rsidRPr="005970FD">
        <w:rPr>
          <w:rFonts w:ascii="Times New Roman" w:hAnsi="Times New Roman"/>
          <w:color w:val="000000"/>
          <w:sz w:val="28"/>
          <w:szCs w:val="28"/>
          <w:lang w:eastAsia="ru-RU"/>
        </w:rPr>
        <w:lastRenderedPageBreak/>
        <w:t>контейнерных площадках. Вывоз указанных видов отходов осуществляют собственники и наниматели помещений, осуществляющие виды деятельности, приводящие к образованию указанных видов отходов.</w:t>
      </w:r>
    </w:p>
    <w:p w:rsidR="00401A34" w:rsidRPr="005970FD" w:rsidRDefault="00401A34" w:rsidP="00401A34">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4.8.5. Организации, оказывающие услуги и (или) выполняющие работы по содержанию и ремонту общего имущества многоквартирного дома, или управляющие организации обязаны обеспечивать:</w:t>
      </w:r>
    </w:p>
    <w:p w:rsidR="00401A34" w:rsidRPr="005970FD" w:rsidRDefault="00401A34" w:rsidP="00401A34">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4.8.5.1. Установку на обслуживаемой территории сборников для ТКО, а в не канализированных зданиях иметь, кроме того, сборники (выгребы) для жидких бытовых отходов.</w:t>
      </w:r>
    </w:p>
    <w:p w:rsidR="00401A34" w:rsidRPr="005970FD" w:rsidRDefault="00401A34" w:rsidP="00401A34">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4.8.5.2. Своевременную уборку обслуживаемой территории и систематическое наблюдение за ее санитарным состоянием.</w:t>
      </w:r>
    </w:p>
    <w:p w:rsidR="00401A34" w:rsidRPr="005970FD" w:rsidRDefault="00401A34" w:rsidP="00401A34">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4.8.5.3. Организацию вывоза отходов и контроль за выполнением графика удаления отходов.</w:t>
      </w:r>
    </w:p>
    <w:p w:rsidR="00401A34" w:rsidRPr="005970FD" w:rsidRDefault="00401A34" w:rsidP="00401A34">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4.8.5.4. Свободный подъезд и освещение около контейнерных площадок в случае подключения освещения к внутридомовым вводным распределительным устройствам.</w:t>
      </w:r>
    </w:p>
    <w:p w:rsidR="00401A34" w:rsidRPr="005970FD" w:rsidRDefault="00401A34" w:rsidP="00401A34">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4.8.5.5. Содержание в исправном состоянии ограждений контейнерных площадок, контейнеров  для отходов производства и потребления, находящихся на балансе других организаций) без переполнения и загрязнения обслуживаемой территории.</w:t>
      </w:r>
    </w:p>
    <w:p w:rsidR="00401A34" w:rsidRPr="005970FD" w:rsidRDefault="00401A34" w:rsidP="00401A34">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4.8.5.6. Проведение среди населения широкой разъяснительной работы по организации уборки территории.</w:t>
      </w:r>
    </w:p>
    <w:p w:rsidR="00401A34" w:rsidRPr="005970FD" w:rsidRDefault="00401A34" w:rsidP="00401A34">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4.8.6. Ответственность за соблюдение требований, предусмотренных подпунктами 4.8.8.1 - 4.8.8.6. пункта 4.8 настоящего раздела Правил, несут лица, осуществляющие содержание общего имущества многоквартирного дома в соответствии с законодательством Российской Федерации и договором.</w:t>
      </w:r>
    </w:p>
    <w:p w:rsidR="00401A34" w:rsidRPr="005970FD" w:rsidRDefault="00401A34" w:rsidP="00401A34">
      <w:pPr>
        <w:pStyle w:val="a3"/>
        <w:ind w:firstLine="709"/>
        <w:jc w:val="both"/>
        <w:rPr>
          <w:rFonts w:ascii="Times New Roman" w:hAnsi="Times New Roman"/>
          <w:sz w:val="28"/>
          <w:szCs w:val="28"/>
          <w:lang w:eastAsia="ru-RU"/>
        </w:rPr>
      </w:pPr>
      <w:r w:rsidRPr="005970FD">
        <w:rPr>
          <w:rFonts w:ascii="Times New Roman" w:hAnsi="Times New Roman"/>
          <w:sz w:val="28"/>
          <w:szCs w:val="28"/>
          <w:lang w:eastAsia="ru-RU"/>
        </w:rPr>
        <w:t>4.8.7. Детские и спортивные площадки должны:</w:t>
      </w:r>
    </w:p>
    <w:p w:rsidR="00401A34" w:rsidRPr="005970FD" w:rsidRDefault="00401A34" w:rsidP="00401A34">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4.8.7.1. Иметь планировку поверхности с засыпкой песком неровностей в летнее время, регулярно подметаться.</w:t>
      </w:r>
    </w:p>
    <w:p w:rsidR="00401A34" w:rsidRPr="005970FD" w:rsidRDefault="00401A34" w:rsidP="00401A34">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4.8.7.2. Очищаться от снега в зимнее время.</w:t>
      </w:r>
    </w:p>
    <w:p w:rsidR="00401A34" w:rsidRPr="005970FD" w:rsidRDefault="00401A34" w:rsidP="00401A34">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4.8.7.3. Содержаться в надлежащем техническом состоянии, быть покрашены.</w:t>
      </w:r>
    </w:p>
    <w:p w:rsidR="00401A34" w:rsidRPr="005970FD" w:rsidRDefault="00401A34" w:rsidP="00401A34">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4.8.8. Окраску ограждений и строений на детских и спортивных площадках следует производить не реже 1 раза в год.</w:t>
      </w:r>
    </w:p>
    <w:p w:rsidR="00401A34" w:rsidRPr="005970FD" w:rsidRDefault="00401A34" w:rsidP="00401A34">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Ответственность за содержание детских и спортивных площадок и обеспечение безопасности на них возлагаются на собственников площадок, если иное не предусмотрено законом или договором.</w:t>
      </w:r>
    </w:p>
    <w:p w:rsidR="00401A34" w:rsidRPr="005970FD" w:rsidRDefault="00401A34" w:rsidP="00401A34">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4.8.9. Требования к игровому и спортивному оборудованию, установленному на придомовой территории:</w:t>
      </w:r>
    </w:p>
    <w:p w:rsidR="00401A34" w:rsidRPr="005970FD" w:rsidRDefault="00401A34" w:rsidP="00401A34">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4.8.9.1. Игровое оборудование должно быть сертифицировано, соответствовать требованиям санитарно-гигиенических норм, быть удобным в технической эксплуатации, эстетически привлекательным.</w:t>
      </w:r>
    </w:p>
    <w:p w:rsidR="00401A34" w:rsidRPr="005970FD" w:rsidRDefault="00401A34" w:rsidP="00401A34">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4.8.9.2. Спортивное оборудование должно быть предназначено для различных возрастных групп населения и размещаться на спортивных, физкультурных площадках.</w:t>
      </w:r>
    </w:p>
    <w:p w:rsidR="00401A34" w:rsidRPr="005970FD" w:rsidRDefault="00401A34" w:rsidP="00401A34">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4.8.10. На придомовых территориях запрещается:</w:t>
      </w:r>
    </w:p>
    <w:p w:rsidR="00401A34" w:rsidRPr="005970FD" w:rsidRDefault="00401A34" w:rsidP="00401A34">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 xml:space="preserve">4.8.10.1. Наезд, стоянка транспортных средств (в том числе разукомплектованных) на спортивных и детских площадках, участках с зелеными насаждениями, участках без твердого покрытия в зонах застройки многоквартирных жилых домов, у газовых распределителей, электрораспределительных подстанций </w:t>
      </w:r>
      <w:r w:rsidRPr="005970FD">
        <w:rPr>
          <w:rFonts w:ascii="Times New Roman" w:hAnsi="Times New Roman"/>
          <w:color w:val="000000"/>
          <w:sz w:val="28"/>
          <w:szCs w:val="28"/>
          <w:lang w:eastAsia="ru-RU"/>
        </w:rPr>
        <w:lastRenderedPageBreak/>
        <w:t>или стоянка транспортных средств (в том числе разукомплектованных) на проезжей части дворовых территорий, препятствующая механизированной уборке и вывозу бытовых отходов, за исключением случаев использования транспортных средств в целях выполнения аварийных работ.</w:t>
      </w:r>
    </w:p>
    <w:p w:rsidR="00401A34" w:rsidRPr="005970FD" w:rsidRDefault="00401A34" w:rsidP="00401A34">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4.8.10.2. Мойка транспортных средств, слив топлива и масел, регулирование звуковых сигналов, тормозов и двигателей транспортных средств.</w:t>
      </w:r>
    </w:p>
    <w:p w:rsidR="00401A34" w:rsidRPr="005970FD" w:rsidRDefault="00401A34" w:rsidP="00401A34">
      <w:pPr>
        <w:pStyle w:val="a3"/>
        <w:ind w:firstLine="709"/>
        <w:jc w:val="center"/>
        <w:rPr>
          <w:rFonts w:ascii="Times New Roman" w:hAnsi="Times New Roman"/>
          <w:b/>
          <w:color w:val="000000"/>
          <w:sz w:val="28"/>
          <w:szCs w:val="28"/>
          <w:lang w:eastAsia="ru-RU"/>
        </w:rPr>
      </w:pPr>
      <w:r w:rsidRPr="005970FD">
        <w:rPr>
          <w:rFonts w:ascii="Times New Roman" w:hAnsi="Times New Roman"/>
          <w:color w:val="000000"/>
          <w:sz w:val="28"/>
          <w:szCs w:val="28"/>
          <w:lang w:eastAsia="ru-RU"/>
        </w:rPr>
        <w:br/>
      </w:r>
      <w:r w:rsidRPr="005970FD">
        <w:rPr>
          <w:rFonts w:ascii="Times New Roman" w:hAnsi="Times New Roman"/>
          <w:b/>
          <w:color w:val="000000"/>
          <w:sz w:val="28"/>
          <w:szCs w:val="28"/>
          <w:lang w:eastAsia="ru-RU"/>
        </w:rPr>
        <w:t>V. Требования к элементам комплексного благоустройства</w:t>
      </w:r>
    </w:p>
    <w:p w:rsidR="00401A34" w:rsidRPr="005970FD" w:rsidRDefault="00401A34" w:rsidP="00401A34">
      <w:pPr>
        <w:pStyle w:val="a3"/>
        <w:ind w:firstLine="709"/>
        <w:jc w:val="both"/>
        <w:rPr>
          <w:rFonts w:ascii="Times New Roman" w:hAnsi="Times New Roman"/>
          <w:color w:val="000000"/>
          <w:sz w:val="28"/>
          <w:szCs w:val="28"/>
          <w:lang w:eastAsia="ru-RU"/>
        </w:rPr>
      </w:pPr>
      <w:r w:rsidRPr="005970FD">
        <w:rPr>
          <w:rFonts w:ascii="Times New Roman" w:hAnsi="Times New Roman"/>
          <w:color w:val="2D2D2D"/>
          <w:sz w:val="28"/>
          <w:szCs w:val="28"/>
          <w:lang w:eastAsia="ru-RU"/>
        </w:rPr>
        <w:br/>
      </w:r>
      <w:r w:rsidRPr="005970FD">
        <w:rPr>
          <w:rFonts w:ascii="Times New Roman" w:hAnsi="Times New Roman"/>
          <w:color w:val="000000"/>
          <w:sz w:val="28"/>
          <w:szCs w:val="28"/>
          <w:lang w:eastAsia="ru-RU"/>
        </w:rPr>
        <w:t xml:space="preserve">            5.1. К элементам благоустройства территории относятся:</w:t>
      </w:r>
    </w:p>
    <w:p w:rsidR="00401A34" w:rsidRPr="005970FD" w:rsidRDefault="00401A34" w:rsidP="00401A34">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5.1.1. Малые архитектурные формы.</w:t>
      </w:r>
    </w:p>
    <w:p w:rsidR="00401A34" w:rsidRPr="005970FD" w:rsidRDefault="00401A34" w:rsidP="00401A34">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5.1.2. Коммунальное оборудование - устройства для уличного освещения, урны и контейнеры для мусора.</w:t>
      </w:r>
    </w:p>
    <w:p w:rsidR="00401A34" w:rsidRPr="005970FD" w:rsidRDefault="00401A34" w:rsidP="00401A34">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5.1.3. Произведения монументально-декоративного искусства - скульптуры, декоративные композиции, обелиски, стелы.</w:t>
      </w:r>
    </w:p>
    <w:p w:rsidR="00401A34" w:rsidRPr="005970FD" w:rsidRDefault="00401A34" w:rsidP="00401A34">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5.1.4. Информационные указатели - аншлаги (указатели наименований улиц, площадей и т.д.), номерные знаки домов, информационные стенды.</w:t>
      </w:r>
    </w:p>
    <w:p w:rsidR="00401A34" w:rsidRPr="005970FD" w:rsidRDefault="00401A34" w:rsidP="00401A34">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5.1.4.1. Не допускается установка информационных указателей на стационарных ограждениях архитектурных ансамблей, парков, дворовых территорий, территорий организаций, торговых комплексов, перильных ограждениях, если ограждения выполнены в виде кованых либо сварных решеток, ажурных и других конструкций, изготовленных по оригинальным чертежам и (или) возведенных по индивидуальным проектам.</w:t>
      </w:r>
    </w:p>
    <w:p w:rsidR="00401A34" w:rsidRPr="005970FD" w:rsidRDefault="00401A34" w:rsidP="00401A34">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 xml:space="preserve">5.1.4.2. Не допускается установка информационных указателей на территориях общего пользования, создающих помехи для уборки улиц и тротуаров, движения пешеходов, если после их установки ширина прохода для пешеходов составит менее </w:t>
      </w:r>
      <w:smartTag w:uri="urn:schemas-microsoft-com:office:smarttags" w:element="metricconverter">
        <w:smartTagPr>
          <w:attr w:name="ProductID" w:val="2 м"/>
        </w:smartTagPr>
        <w:r w:rsidRPr="005970FD">
          <w:rPr>
            <w:rFonts w:ascii="Times New Roman" w:hAnsi="Times New Roman"/>
            <w:color w:val="000000"/>
            <w:sz w:val="28"/>
            <w:szCs w:val="28"/>
            <w:lang w:eastAsia="ru-RU"/>
          </w:rPr>
          <w:t>2 м</w:t>
        </w:r>
      </w:smartTag>
      <w:r w:rsidRPr="005970FD">
        <w:rPr>
          <w:rFonts w:ascii="Times New Roman" w:hAnsi="Times New Roman"/>
          <w:color w:val="000000"/>
          <w:sz w:val="28"/>
          <w:szCs w:val="28"/>
          <w:lang w:eastAsia="ru-RU"/>
        </w:rPr>
        <w:t>.</w:t>
      </w:r>
    </w:p>
    <w:p w:rsidR="00401A34" w:rsidRPr="005970FD" w:rsidRDefault="00401A34" w:rsidP="00401A34">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5.1.4.3. Не допускается повреждение и загрязнение информационных указателей.</w:t>
      </w:r>
    </w:p>
    <w:p w:rsidR="00401A34" w:rsidRPr="005970FD" w:rsidRDefault="00401A34" w:rsidP="00401A34">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5.1.5. Памятные и информационные доски (знаки).</w:t>
      </w:r>
    </w:p>
    <w:p w:rsidR="00401A34" w:rsidRPr="005970FD" w:rsidRDefault="00401A34" w:rsidP="00401A34">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5.1.6. Элементы праздничного оформления.</w:t>
      </w:r>
    </w:p>
    <w:p w:rsidR="00401A34" w:rsidRPr="005970FD" w:rsidRDefault="00401A34" w:rsidP="00401A34">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 xml:space="preserve">5.2. Наличие элементов благоустройства территории, являющихся неотъемлемыми компонентами объектов благоустройства территории, должно разрабатываться и предусматриваться в проектной документации либо схемах на создание, изменение (реконструкцию) объектов благоустройства территории. </w:t>
      </w:r>
    </w:p>
    <w:p w:rsidR="00401A34" w:rsidRPr="005970FD" w:rsidRDefault="00401A34" w:rsidP="00401A34">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 xml:space="preserve">Оформление элементов благоустройства территории (включая инженерное оборудование) выполняется с соблюдением условий, не нарушающих уровень благоустройства формируемой среды, не ухудшающих условия передвижения, не противоречащих техническим условиям. </w:t>
      </w:r>
    </w:p>
    <w:p w:rsidR="00401A34" w:rsidRPr="005970FD" w:rsidRDefault="00401A34" w:rsidP="00401A34">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5.3. Элементы благоустройства территории могут быть как типовыми, так и выполненными по специально разработанному проекту.</w:t>
      </w:r>
    </w:p>
    <w:p w:rsidR="00401A34" w:rsidRPr="005970FD" w:rsidRDefault="00401A34" w:rsidP="00401A34">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5.4. Стационарные элементы благоустройства территории длительного или постоянного использования должны закрепляться так, чтобы исключить возможность их перемещения вручную.</w:t>
      </w:r>
    </w:p>
    <w:p w:rsidR="00401A34" w:rsidRPr="005970FD" w:rsidRDefault="00401A34" w:rsidP="00401A34">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5.5. Озеленение:</w:t>
      </w:r>
    </w:p>
    <w:p w:rsidR="00401A34" w:rsidRPr="005970FD" w:rsidRDefault="00401A34" w:rsidP="00401A34">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 xml:space="preserve">5.5.1. Зеленые насаждения являются обязательным элементом благоустройства территории. Озеленение является неотъемлемым компонентом объектов благоустройства территории, должно разрабатываться и предусматриваться в проектной документации на создание, изменение </w:t>
      </w:r>
      <w:r w:rsidRPr="005970FD">
        <w:rPr>
          <w:rFonts w:ascii="Times New Roman" w:hAnsi="Times New Roman"/>
          <w:color w:val="000000"/>
          <w:sz w:val="28"/>
          <w:szCs w:val="28"/>
          <w:lang w:eastAsia="ru-RU"/>
        </w:rPr>
        <w:lastRenderedPageBreak/>
        <w:t>(реконструкцию) объектов благоустройства территории. Хозяйствующий субъект или физическое лицо, осуществляющее подготовку проектной документации, организует и координирует работы по подготовке проектной документации, несет ответственность за качество проектной документации и ее соответствие требованиям технических регламентов и региональных нормативов проектирования.</w:t>
      </w:r>
    </w:p>
    <w:p w:rsidR="00401A34" w:rsidRPr="005970FD" w:rsidRDefault="00401A34" w:rsidP="00401A34">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При проведении работ по благоустройству необходимо максимальное сохранение существующих зеленых насаждений.</w:t>
      </w:r>
    </w:p>
    <w:p w:rsidR="00401A34" w:rsidRPr="005970FD" w:rsidRDefault="00401A34" w:rsidP="00401A34">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5.6.2. Запрещается посадка деревьев в пределах охранных зон наземных и подземных коммуникаций, на территории кладбищ.</w:t>
      </w:r>
    </w:p>
    <w:p w:rsidR="00401A34" w:rsidRPr="005970FD" w:rsidRDefault="00401A34" w:rsidP="00401A34">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 xml:space="preserve">5.6.3. В составе комплексного благоустройства рекомендуется использовать элементы декоративного озеленения, ландшафтных композиций в соответствии с элементами благоустройства территории. Зеленые пространства рекомендуется проектировать приспособленными для активного использования с учетом концепции устойчивого развития и бережного отношения к окружающей среде. </w:t>
      </w:r>
    </w:p>
    <w:p w:rsidR="00401A34" w:rsidRPr="005970FD" w:rsidRDefault="00401A34" w:rsidP="00401A34">
      <w:pPr>
        <w:pStyle w:val="a3"/>
        <w:ind w:firstLine="709"/>
        <w:jc w:val="both"/>
        <w:rPr>
          <w:rFonts w:ascii="Times New Roman" w:hAnsi="Times New Roman"/>
          <w:b/>
          <w:color w:val="000000"/>
          <w:sz w:val="28"/>
          <w:szCs w:val="28"/>
          <w:lang w:eastAsia="ru-RU"/>
        </w:rPr>
      </w:pPr>
      <w:r w:rsidRPr="005970FD">
        <w:rPr>
          <w:rFonts w:ascii="Times New Roman" w:hAnsi="Times New Roman"/>
          <w:color w:val="000000"/>
          <w:sz w:val="28"/>
          <w:szCs w:val="28"/>
          <w:lang w:eastAsia="ru-RU"/>
        </w:rPr>
        <w:t>5.7. Виды покрытий.</w:t>
      </w:r>
    </w:p>
    <w:p w:rsidR="00401A34" w:rsidRPr="005970FD" w:rsidRDefault="00401A34" w:rsidP="00401A34">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5.7.1. Покрытия поверхности обеспечивают на территории Сосновского сельского поселения условия безопасного и комфортного передвижения, а также формируют архитектурный облик сложившейся застройки территории. Для целей благоустройства определены следующие виды покрытий:</w:t>
      </w:r>
    </w:p>
    <w:p w:rsidR="00401A34" w:rsidRPr="005970FD" w:rsidRDefault="00401A34" w:rsidP="00401A34">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5.7.1.1. Твердые (капитальные) покрытия - монолитные или сборные покрытия, выполняемые в том числе из асфальтобетона, природного камня, тротуарной плитки.</w:t>
      </w:r>
    </w:p>
    <w:p w:rsidR="00401A34" w:rsidRPr="005970FD" w:rsidRDefault="00401A34" w:rsidP="00401A34">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5.7.1.2. "Мягкие" (некапитальные) покрытия - покрытия, выполняемые из природных или искусственных сыпучих материалов (в том числе песок, щебень), находящихся в естественном состоянии, сухих смесях, уплотненных или укрепленных вяжущими материалами.</w:t>
      </w:r>
    </w:p>
    <w:p w:rsidR="00401A34" w:rsidRPr="005970FD" w:rsidRDefault="00401A34" w:rsidP="00401A34">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5.7.2. Применяемый в проектной документации вид покрытия должен быть прочным, ремонтопригодным, экологичным, не допускающим скольжения.</w:t>
      </w:r>
    </w:p>
    <w:p w:rsidR="00401A34" w:rsidRPr="005970FD" w:rsidRDefault="00401A34" w:rsidP="00401A34">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5.7.3. Выбор видов покрытия следует принимать в соответствии с их целевым назначением:</w:t>
      </w:r>
    </w:p>
    <w:p w:rsidR="00401A34" w:rsidRPr="005970FD" w:rsidRDefault="00401A34" w:rsidP="00401A34">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5.7.3.1. Твердых - с учетом возможных предельных нагрузок, характера и состава движения, противопожарных требований, действующих на момент проектирования.</w:t>
      </w:r>
    </w:p>
    <w:p w:rsidR="00401A34" w:rsidRPr="005970FD" w:rsidRDefault="00401A34" w:rsidP="00401A34">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5.7.3.2. "Мягких" - с учетом их специфических свойств при благоустройстве отдельных видов территорий (в том числе детских, спортивных площадок, прогулочных дорожек).</w:t>
      </w:r>
    </w:p>
    <w:p w:rsidR="00401A34" w:rsidRPr="005970FD" w:rsidRDefault="00401A34" w:rsidP="00401A34">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5.8.  Ограждения.</w:t>
      </w:r>
    </w:p>
    <w:p w:rsidR="00401A34" w:rsidRPr="005970FD" w:rsidRDefault="00401A34" w:rsidP="00401A34">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5.8.1. Устройство ограждений является дополнительным элементом благоустройства. В целях благоустройства на территории Сосновского сельского поселения следует предусматривать применение различных видов ограждений:</w:t>
      </w:r>
    </w:p>
    <w:p w:rsidR="00401A34" w:rsidRPr="005970FD" w:rsidRDefault="00401A34" w:rsidP="00401A34">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 xml:space="preserve">5.8.1.1. Газонные ограждения (высота 0,3 - </w:t>
      </w:r>
      <w:smartTag w:uri="urn:schemas-microsoft-com:office:smarttags" w:element="metricconverter">
        <w:smartTagPr>
          <w:attr w:name="ProductID" w:val="0,5 м"/>
        </w:smartTagPr>
        <w:r w:rsidRPr="005970FD">
          <w:rPr>
            <w:rFonts w:ascii="Times New Roman" w:hAnsi="Times New Roman"/>
            <w:color w:val="000000"/>
            <w:sz w:val="28"/>
            <w:szCs w:val="28"/>
            <w:lang w:eastAsia="ru-RU"/>
          </w:rPr>
          <w:t>0,5 м</w:t>
        </w:r>
      </w:smartTag>
      <w:r w:rsidRPr="005970FD">
        <w:rPr>
          <w:rFonts w:ascii="Times New Roman" w:hAnsi="Times New Roman"/>
          <w:color w:val="000000"/>
          <w:sz w:val="28"/>
          <w:szCs w:val="28"/>
          <w:lang w:eastAsia="ru-RU"/>
        </w:rPr>
        <w:t>).</w:t>
      </w:r>
    </w:p>
    <w:p w:rsidR="00401A34" w:rsidRPr="005970FD" w:rsidRDefault="00401A34" w:rsidP="00401A34">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 xml:space="preserve">5.8.1.2. Ограды: низкие (высота 0,5 - </w:t>
      </w:r>
      <w:smartTag w:uri="urn:schemas-microsoft-com:office:smarttags" w:element="metricconverter">
        <w:smartTagPr>
          <w:attr w:name="ProductID" w:val="1,0 м"/>
        </w:smartTagPr>
        <w:r w:rsidRPr="005970FD">
          <w:rPr>
            <w:rFonts w:ascii="Times New Roman" w:hAnsi="Times New Roman"/>
            <w:color w:val="000000"/>
            <w:sz w:val="28"/>
            <w:szCs w:val="28"/>
            <w:lang w:eastAsia="ru-RU"/>
          </w:rPr>
          <w:t>1,0 м</w:t>
        </w:r>
      </w:smartTag>
      <w:r w:rsidRPr="005970FD">
        <w:rPr>
          <w:rFonts w:ascii="Times New Roman" w:hAnsi="Times New Roman"/>
          <w:color w:val="000000"/>
          <w:sz w:val="28"/>
          <w:szCs w:val="28"/>
          <w:lang w:eastAsia="ru-RU"/>
        </w:rPr>
        <w:t xml:space="preserve">), средние (высота 1,0 - </w:t>
      </w:r>
      <w:smartTag w:uri="urn:schemas-microsoft-com:office:smarttags" w:element="metricconverter">
        <w:smartTagPr>
          <w:attr w:name="ProductID" w:val="1,5 м"/>
        </w:smartTagPr>
        <w:r w:rsidRPr="005970FD">
          <w:rPr>
            <w:rFonts w:ascii="Times New Roman" w:hAnsi="Times New Roman"/>
            <w:color w:val="000000"/>
            <w:sz w:val="28"/>
            <w:szCs w:val="28"/>
            <w:lang w:eastAsia="ru-RU"/>
          </w:rPr>
          <w:t>1,5 м</w:t>
        </w:r>
      </w:smartTag>
      <w:r w:rsidRPr="005970FD">
        <w:rPr>
          <w:rFonts w:ascii="Times New Roman" w:hAnsi="Times New Roman"/>
          <w:color w:val="000000"/>
          <w:sz w:val="28"/>
          <w:szCs w:val="28"/>
          <w:lang w:eastAsia="ru-RU"/>
        </w:rPr>
        <w:t xml:space="preserve">), высокие (высота 1,5 - </w:t>
      </w:r>
      <w:smartTag w:uri="urn:schemas-microsoft-com:office:smarttags" w:element="metricconverter">
        <w:smartTagPr>
          <w:attr w:name="ProductID" w:val="2,0 м"/>
        </w:smartTagPr>
        <w:r w:rsidRPr="005970FD">
          <w:rPr>
            <w:rFonts w:ascii="Times New Roman" w:hAnsi="Times New Roman"/>
            <w:color w:val="000000"/>
            <w:sz w:val="28"/>
            <w:szCs w:val="28"/>
            <w:lang w:eastAsia="ru-RU"/>
          </w:rPr>
          <w:t>2,0 м</w:t>
        </w:r>
      </w:smartTag>
      <w:r w:rsidRPr="005970FD">
        <w:rPr>
          <w:rFonts w:ascii="Times New Roman" w:hAnsi="Times New Roman"/>
          <w:color w:val="000000"/>
          <w:sz w:val="28"/>
          <w:szCs w:val="28"/>
          <w:lang w:eastAsia="ru-RU"/>
        </w:rPr>
        <w:t>).</w:t>
      </w:r>
    </w:p>
    <w:p w:rsidR="00401A34" w:rsidRPr="005970FD" w:rsidRDefault="00401A34" w:rsidP="00401A34">
      <w:pPr>
        <w:pStyle w:val="a3"/>
        <w:ind w:firstLine="709"/>
        <w:jc w:val="both"/>
        <w:rPr>
          <w:rFonts w:ascii="Times New Roman" w:hAnsi="Times New Roman"/>
          <w:color w:val="000000"/>
          <w:sz w:val="28"/>
          <w:szCs w:val="28"/>
          <w:lang w:eastAsia="ru-RU"/>
        </w:rPr>
      </w:pPr>
      <w:r w:rsidRPr="005970FD">
        <w:rPr>
          <w:rFonts w:ascii="Times New Roman" w:hAnsi="Times New Roman"/>
          <w:sz w:val="28"/>
          <w:szCs w:val="28"/>
          <w:lang w:eastAsia="ru-RU"/>
        </w:rPr>
        <w:t>5.8.1.3. Декоративные</w:t>
      </w:r>
      <w:r w:rsidRPr="005970FD">
        <w:rPr>
          <w:rFonts w:ascii="Times New Roman" w:hAnsi="Times New Roman"/>
          <w:color w:val="000000"/>
          <w:sz w:val="28"/>
          <w:szCs w:val="28"/>
          <w:lang w:eastAsia="ru-RU"/>
        </w:rPr>
        <w:t xml:space="preserve"> ограждения (высота 0,5 - </w:t>
      </w:r>
      <w:smartTag w:uri="urn:schemas-microsoft-com:office:smarttags" w:element="metricconverter">
        <w:smartTagPr>
          <w:attr w:name="ProductID" w:val="2,0 м"/>
        </w:smartTagPr>
        <w:r w:rsidRPr="005970FD">
          <w:rPr>
            <w:rFonts w:ascii="Times New Roman" w:hAnsi="Times New Roman"/>
            <w:color w:val="000000"/>
            <w:sz w:val="28"/>
            <w:szCs w:val="28"/>
            <w:lang w:eastAsia="ru-RU"/>
          </w:rPr>
          <w:t>2,0 м</w:t>
        </w:r>
      </w:smartTag>
      <w:r w:rsidRPr="005970FD">
        <w:rPr>
          <w:rFonts w:ascii="Times New Roman" w:hAnsi="Times New Roman"/>
          <w:color w:val="000000"/>
          <w:sz w:val="28"/>
          <w:szCs w:val="28"/>
          <w:lang w:eastAsia="ru-RU"/>
        </w:rPr>
        <w:t>).</w:t>
      </w:r>
    </w:p>
    <w:p w:rsidR="00401A34" w:rsidRPr="005970FD" w:rsidRDefault="00401A34" w:rsidP="00401A34">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5.8.1.4. Технические ограждения (высота в соответствии с действующими нормами).</w:t>
      </w:r>
    </w:p>
    <w:p w:rsidR="00401A34" w:rsidRPr="005970FD" w:rsidRDefault="00401A34" w:rsidP="00401A34">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 xml:space="preserve">5.8.2. Ограждения должны выполняться из высококачественных материалов, иметь единый характер в границах объекта благоустройства территории. </w:t>
      </w:r>
    </w:p>
    <w:p w:rsidR="00401A34" w:rsidRPr="005970FD" w:rsidRDefault="00401A34" w:rsidP="00401A34">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lastRenderedPageBreak/>
        <w:t>5.8.3. Ограждение территорий объектов культурного наследия следует выполнять в соответствии с градостроительными регламентами, установленными для данных территорий.</w:t>
      </w:r>
    </w:p>
    <w:p w:rsidR="00401A34" w:rsidRPr="005970FD" w:rsidRDefault="00401A34" w:rsidP="00401A34">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5.8.4. На территориях общественного, жилого, рекреационного назначения запрещается проектирование глухих и железобетонных ограждений. Рекомендуется применение декоративных металлических ограждений.</w:t>
      </w:r>
    </w:p>
    <w:p w:rsidR="00401A34" w:rsidRPr="005970FD" w:rsidRDefault="00401A34" w:rsidP="00401A34">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 xml:space="preserve">5.8.5. Следует предусматривать размещение защитных металлических ограждений высотой </w:t>
      </w:r>
      <w:smartTag w:uri="urn:schemas-microsoft-com:office:smarttags" w:element="metricconverter">
        <w:smartTagPr>
          <w:attr w:name="ProductID" w:val="0,5 м"/>
        </w:smartTagPr>
        <w:r w:rsidRPr="005970FD">
          <w:rPr>
            <w:rFonts w:ascii="Times New Roman" w:hAnsi="Times New Roman"/>
            <w:color w:val="000000"/>
            <w:sz w:val="28"/>
            <w:szCs w:val="28"/>
            <w:lang w:eastAsia="ru-RU"/>
          </w:rPr>
          <w:t>0,5 м</w:t>
        </w:r>
      </w:smartTag>
      <w:r w:rsidRPr="005970FD">
        <w:rPr>
          <w:rFonts w:ascii="Times New Roman" w:hAnsi="Times New Roman"/>
          <w:color w:val="000000"/>
          <w:sz w:val="28"/>
          <w:szCs w:val="28"/>
          <w:lang w:eastAsia="ru-RU"/>
        </w:rPr>
        <w:t xml:space="preserve"> в местах примыкания газонов к проездам, в местах возможного наезда автомобилей на газон и вытаптывания троп через газон. Ограждения следует размещать на территории газона с отступом от границы примыкания порядка 0,2 - </w:t>
      </w:r>
      <w:smartTag w:uri="urn:schemas-microsoft-com:office:smarttags" w:element="metricconverter">
        <w:smartTagPr>
          <w:attr w:name="ProductID" w:val="0,3 м"/>
        </w:smartTagPr>
        <w:r w:rsidRPr="005970FD">
          <w:rPr>
            <w:rFonts w:ascii="Times New Roman" w:hAnsi="Times New Roman"/>
            <w:color w:val="000000"/>
            <w:sz w:val="28"/>
            <w:szCs w:val="28"/>
            <w:lang w:eastAsia="ru-RU"/>
          </w:rPr>
          <w:t>0,3 м</w:t>
        </w:r>
      </w:smartTag>
      <w:r w:rsidRPr="005970FD">
        <w:rPr>
          <w:rFonts w:ascii="Times New Roman" w:hAnsi="Times New Roman"/>
          <w:color w:val="000000"/>
          <w:sz w:val="28"/>
          <w:szCs w:val="28"/>
          <w:lang w:eastAsia="ru-RU"/>
        </w:rPr>
        <w:t>.</w:t>
      </w:r>
    </w:p>
    <w:p w:rsidR="00401A34" w:rsidRPr="005970FD" w:rsidRDefault="00401A34" w:rsidP="00401A34">
      <w:pPr>
        <w:pStyle w:val="a3"/>
        <w:jc w:val="center"/>
        <w:rPr>
          <w:rFonts w:ascii="Times New Roman" w:hAnsi="Times New Roman"/>
          <w:b/>
          <w:color w:val="000000"/>
          <w:sz w:val="28"/>
          <w:szCs w:val="28"/>
          <w:lang w:eastAsia="ru-RU"/>
        </w:rPr>
      </w:pPr>
      <w:r w:rsidRPr="005970FD">
        <w:rPr>
          <w:rFonts w:ascii="Times New Roman" w:hAnsi="Times New Roman"/>
          <w:b/>
          <w:color w:val="000000"/>
          <w:sz w:val="28"/>
          <w:szCs w:val="28"/>
          <w:lang w:eastAsia="ru-RU"/>
        </w:rPr>
        <w:t>VI. Создание (посадка), содержание и охрана зеленых насаждений</w:t>
      </w:r>
    </w:p>
    <w:p w:rsidR="00401A34" w:rsidRPr="005970FD" w:rsidRDefault="00401A34" w:rsidP="00401A34">
      <w:pPr>
        <w:pStyle w:val="a3"/>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 xml:space="preserve">            6.1. Создание зеленых насаждений.</w:t>
      </w:r>
    </w:p>
    <w:p w:rsidR="00401A34" w:rsidRPr="005970FD" w:rsidRDefault="00401A34" w:rsidP="00401A34">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6.1.1. Настоящий раздел регламентирует отношения в части зеленых насаждений, произрастающих на земельных участках, находящихся в муниципальной собственности, расположенных на территориях общего пользования, и не распространяется на зеленые насаждения, произрастающие на земельных участках, находящихся в частной собственности.</w:t>
      </w:r>
    </w:p>
    <w:p w:rsidR="00401A34" w:rsidRPr="005970FD" w:rsidRDefault="00401A34" w:rsidP="00401A34">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6.1.2. Создание новых объектов озеленения на территории муниципального образования осуществляется в соответствии с Генеральным планом Сосновского сельского поселения, Правилами землепользования и застройки Сосновского сельского поселения, на основании проектов, утвержденных в установленном порядке.</w:t>
      </w:r>
    </w:p>
    <w:p w:rsidR="00401A34" w:rsidRPr="005970FD" w:rsidRDefault="00401A34" w:rsidP="00401A34">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6.1.3. Новые посадки зеленых насаждений, а также выкопка и пересадка зеленых насаждений на земельных участках, находящихся в муниципальной собственности и расположенных на территориях общего пользования, осуществляются по согласованию с администрацией Сосновского сельского поселения, если иное не предусмотрено действующим законодательством.</w:t>
      </w:r>
    </w:p>
    <w:p w:rsidR="00401A34" w:rsidRPr="005970FD" w:rsidRDefault="00401A34" w:rsidP="00401A34">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6.1.4. Оптимальным временем посадки растений являются весна и осень.</w:t>
      </w:r>
    </w:p>
    <w:p w:rsidR="00401A34" w:rsidRPr="005970FD" w:rsidRDefault="00401A34" w:rsidP="00401A34">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6.2. Содержание и охрана зеленых насаждений.</w:t>
      </w:r>
    </w:p>
    <w:p w:rsidR="00401A34" w:rsidRPr="005970FD" w:rsidRDefault="00401A34" w:rsidP="00401A34">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6.2.1. Ответственность за сохранность зеленых насаждений возлагается:</w:t>
      </w:r>
    </w:p>
    <w:p w:rsidR="00401A34" w:rsidRPr="005970FD" w:rsidRDefault="00401A34" w:rsidP="00401A34">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6.2.1.1. На предприятия и организации, которые осуществляют содержание (текущий ремонт) объектов озеленения в парках, и иных объектах озеленения общего пользования;</w:t>
      </w:r>
    </w:p>
    <w:p w:rsidR="00401A34" w:rsidRPr="005970FD" w:rsidRDefault="00401A34" w:rsidP="00401A34">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6.2.1.2. На собственников общественных, административных, промышленных зданий и сооружений либо уполномоченных собственниками лиц - перед строениями до проезжей части.</w:t>
      </w:r>
    </w:p>
    <w:p w:rsidR="00401A34" w:rsidRPr="005970FD" w:rsidRDefault="00401A34" w:rsidP="00401A34">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6.2.1.3. На собственников помещений многоквартирного жилого фонда либо на организации жилищно-коммунального комплекса в соответствии с условиями договоров, заключенных с собственниками помещений многоквартирного жилого фонда либо от имени, за счет и по поручению этих собственников, - за сохранность зеленых насаждений, содержание (текущий ремонт) зеленых насаждений, расположенных в границах земельного участка многоквартирного жилого фонда.</w:t>
      </w:r>
    </w:p>
    <w:p w:rsidR="00401A34" w:rsidRPr="005970FD" w:rsidRDefault="00401A34" w:rsidP="00401A34">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6.2.1.4. На организации, которым отведены земельные участки для осуществления строительства, - на территориях, отведенных под застройку.</w:t>
      </w:r>
    </w:p>
    <w:p w:rsidR="00401A34" w:rsidRPr="005970FD" w:rsidRDefault="00401A34" w:rsidP="00401A34">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6.2.2. Ответственные за содержание и охрану зеленых насаждений обязаны:</w:t>
      </w:r>
    </w:p>
    <w:p w:rsidR="00401A34" w:rsidRPr="005970FD" w:rsidRDefault="00401A34" w:rsidP="00401A34">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6.2.2.1. Обеспечивать регулярные работы по уходу за зелеными насаждениями в соответствии с требованиями регламентов, правил и норм.</w:t>
      </w:r>
    </w:p>
    <w:p w:rsidR="00401A34" w:rsidRPr="005970FD" w:rsidRDefault="00401A34" w:rsidP="00401A34">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lastRenderedPageBreak/>
        <w:t>6.2.2.2. Обеспечивать удаление (снос) аварийных, старовозрастных, больных, потерявших декоративную ценность зеленых насаждений в соответствии с установленным порядком, если иное не предусмотрено действующим законодательством.</w:t>
      </w:r>
    </w:p>
    <w:p w:rsidR="00401A34" w:rsidRPr="005970FD" w:rsidRDefault="00401A34" w:rsidP="00401A34">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6.2.2.3. Поддерживать на участках озеленения чистоту и порядок, не допускать их засорения бытовыми и промышленными отходами.</w:t>
      </w:r>
    </w:p>
    <w:p w:rsidR="00401A34" w:rsidRPr="005970FD" w:rsidRDefault="00401A34" w:rsidP="00401A34">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6.2.2.4. Своевременно проводить мероприятия по выявлению и борьбе с вредителями и возбудителями заболеваний зеленых насаждений.</w:t>
      </w:r>
    </w:p>
    <w:p w:rsidR="00401A34" w:rsidRPr="005970FD" w:rsidRDefault="00401A34" w:rsidP="00401A34">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6.2.2.5. Проводить обрезку кроны деревьев и кустарников, стрижку живой изгороди, не приводящую к потере декоративности и жизнеспособности зеленых насаждений.</w:t>
      </w:r>
    </w:p>
    <w:p w:rsidR="00401A34" w:rsidRPr="005970FD" w:rsidRDefault="00401A34" w:rsidP="00401A34">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6.2.2.6. Проводить стрижку и окос газонов с обязательным удалением срезанной травы, обрезку краев газонов вдоль дорог, площадок в соответствии с профилем данного газона, а также восстанавливать участки газонов, поврежденные или вытоптанные, при необходимости оборудовать газоны газонными решетками или решетчатыми плитками для заезда и парковки автотранспорта.</w:t>
      </w:r>
    </w:p>
    <w:p w:rsidR="00401A34" w:rsidRPr="005970FD" w:rsidRDefault="00401A34" w:rsidP="00401A34">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6.2.2.7. При организации строительно-монтажных, ремонтных, земельно-планировочных работ в зоне произрастания зеленых насаждений принимать меры по их сбережению и минимальному повреждению:</w:t>
      </w:r>
    </w:p>
    <w:p w:rsidR="00401A34" w:rsidRPr="005970FD" w:rsidRDefault="00401A34" w:rsidP="00401A34">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 xml:space="preserve">- ограждать деревья и кустарники сплошными щитами высотой </w:t>
      </w:r>
      <w:smartTag w:uri="urn:schemas-microsoft-com:office:smarttags" w:element="metricconverter">
        <w:smartTagPr>
          <w:attr w:name="ProductID" w:val="2 м"/>
        </w:smartTagPr>
        <w:r w:rsidRPr="005970FD">
          <w:rPr>
            <w:rFonts w:ascii="Times New Roman" w:hAnsi="Times New Roman"/>
            <w:color w:val="000000"/>
            <w:sz w:val="28"/>
            <w:szCs w:val="28"/>
            <w:lang w:eastAsia="ru-RU"/>
          </w:rPr>
          <w:t>2 м</w:t>
        </w:r>
      </w:smartTag>
      <w:r w:rsidRPr="005970FD">
        <w:rPr>
          <w:rFonts w:ascii="Times New Roman" w:hAnsi="Times New Roman"/>
          <w:color w:val="000000"/>
          <w:sz w:val="28"/>
          <w:szCs w:val="28"/>
          <w:lang w:eastAsia="ru-RU"/>
        </w:rPr>
        <w:t xml:space="preserve">, щиты располагать на расстоянии не менее </w:t>
      </w:r>
      <w:smartTag w:uri="urn:schemas-microsoft-com:office:smarttags" w:element="metricconverter">
        <w:smartTagPr>
          <w:attr w:name="ProductID" w:val="0,5 м"/>
        </w:smartTagPr>
        <w:r w:rsidRPr="005970FD">
          <w:rPr>
            <w:rFonts w:ascii="Times New Roman" w:hAnsi="Times New Roman"/>
            <w:color w:val="000000"/>
            <w:sz w:val="28"/>
            <w:szCs w:val="28"/>
            <w:lang w:eastAsia="ru-RU"/>
          </w:rPr>
          <w:t>0,5 м</w:t>
        </w:r>
      </w:smartTag>
      <w:r w:rsidRPr="005970FD">
        <w:rPr>
          <w:rFonts w:ascii="Times New Roman" w:hAnsi="Times New Roman"/>
          <w:color w:val="000000"/>
          <w:sz w:val="28"/>
          <w:szCs w:val="28"/>
          <w:lang w:eastAsia="ru-RU"/>
        </w:rPr>
        <w:t xml:space="preserve"> от ствола дерева;</w:t>
      </w:r>
    </w:p>
    <w:p w:rsidR="00401A34" w:rsidRPr="005970FD" w:rsidRDefault="00401A34" w:rsidP="00401A34">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 не допускать обнажения и повреждения корневой системы деревьев и кустарников;</w:t>
      </w:r>
    </w:p>
    <w:p w:rsidR="00401A34" w:rsidRPr="005970FD" w:rsidRDefault="00401A34" w:rsidP="00401A34">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 не допускать засыпку деревьев и кустарников грунтом и строительным мусором;</w:t>
      </w:r>
    </w:p>
    <w:p w:rsidR="00401A34" w:rsidRPr="005970FD" w:rsidRDefault="00401A34" w:rsidP="00401A34">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 xml:space="preserve">- срезать растительный грунт на глубину 0,2 - </w:t>
      </w:r>
      <w:smartTag w:uri="urn:schemas-microsoft-com:office:smarttags" w:element="metricconverter">
        <w:smartTagPr>
          <w:attr w:name="ProductID" w:val="0,3 м"/>
        </w:smartTagPr>
        <w:r w:rsidRPr="005970FD">
          <w:rPr>
            <w:rFonts w:ascii="Times New Roman" w:hAnsi="Times New Roman"/>
            <w:color w:val="000000"/>
            <w:sz w:val="28"/>
            <w:szCs w:val="28"/>
            <w:lang w:eastAsia="ru-RU"/>
          </w:rPr>
          <w:t>0,3 м</w:t>
        </w:r>
      </w:smartTag>
      <w:r w:rsidRPr="005970FD">
        <w:rPr>
          <w:rFonts w:ascii="Times New Roman" w:hAnsi="Times New Roman"/>
          <w:color w:val="000000"/>
          <w:sz w:val="28"/>
          <w:szCs w:val="28"/>
          <w:lang w:eastAsia="ru-RU"/>
        </w:rPr>
        <w:t xml:space="preserve">, перемещать для складирования в специально выделенные места для последующего использования на благоустройство территорий, устройство газонов, цветников; </w:t>
      </w:r>
    </w:p>
    <w:p w:rsidR="00401A34" w:rsidRPr="005970FD" w:rsidRDefault="00401A34" w:rsidP="00401A34">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 при работе с растительным грунтом предохранять его от смешивания с нижележащим нерастительным грунтом, от загрязнения, размыва и выветривания;</w:t>
      </w:r>
    </w:p>
    <w:p w:rsidR="00401A34" w:rsidRPr="005970FD" w:rsidRDefault="00401A34" w:rsidP="00401A34">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 деревья и кустарники, годные для пересадки, выкапывать и использовать при озеленении данного или другого объекта;</w:t>
      </w:r>
    </w:p>
    <w:p w:rsidR="00401A34" w:rsidRPr="005970FD" w:rsidRDefault="00401A34" w:rsidP="00401A34">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 в случае возможного подтопления зеленых насаждений производить устройство дренажа;</w:t>
      </w:r>
    </w:p>
    <w:p w:rsidR="00401A34" w:rsidRPr="005970FD" w:rsidRDefault="00401A34" w:rsidP="00401A34">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 xml:space="preserve">- не складировать строительные материалы и не устраивать стоянки машин и автомобилей на расстоянии ближе </w:t>
      </w:r>
      <w:smartTag w:uri="urn:schemas-microsoft-com:office:smarttags" w:element="metricconverter">
        <w:smartTagPr>
          <w:attr w:name="ProductID" w:val="2,5 м"/>
        </w:smartTagPr>
        <w:r w:rsidRPr="005970FD">
          <w:rPr>
            <w:rFonts w:ascii="Times New Roman" w:hAnsi="Times New Roman"/>
            <w:color w:val="000000"/>
            <w:sz w:val="28"/>
            <w:szCs w:val="28"/>
            <w:lang w:eastAsia="ru-RU"/>
          </w:rPr>
          <w:t>2,5 м</w:t>
        </w:r>
      </w:smartTag>
      <w:r w:rsidRPr="005970FD">
        <w:rPr>
          <w:rFonts w:ascii="Times New Roman" w:hAnsi="Times New Roman"/>
          <w:color w:val="000000"/>
          <w:sz w:val="28"/>
          <w:szCs w:val="28"/>
          <w:lang w:eastAsia="ru-RU"/>
        </w:rPr>
        <w:t xml:space="preserve"> от дерева и </w:t>
      </w:r>
      <w:smartTag w:uri="urn:schemas-microsoft-com:office:smarttags" w:element="metricconverter">
        <w:smartTagPr>
          <w:attr w:name="ProductID" w:val="1,5 м"/>
        </w:smartTagPr>
        <w:r w:rsidRPr="005970FD">
          <w:rPr>
            <w:rFonts w:ascii="Times New Roman" w:hAnsi="Times New Roman"/>
            <w:color w:val="000000"/>
            <w:sz w:val="28"/>
            <w:szCs w:val="28"/>
            <w:lang w:eastAsia="ru-RU"/>
          </w:rPr>
          <w:t>1,5 м</w:t>
        </w:r>
      </w:smartTag>
      <w:r w:rsidRPr="005970FD">
        <w:rPr>
          <w:rFonts w:ascii="Times New Roman" w:hAnsi="Times New Roman"/>
          <w:color w:val="000000"/>
          <w:sz w:val="28"/>
          <w:szCs w:val="28"/>
          <w:lang w:eastAsia="ru-RU"/>
        </w:rPr>
        <w:t xml:space="preserve"> от кустарников.</w:t>
      </w:r>
    </w:p>
    <w:p w:rsidR="00401A34" w:rsidRPr="005970FD" w:rsidRDefault="00401A34" w:rsidP="00401A34">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6.2.3. На земельных участках с зелеными насаждениями, расположенных на территориях общего пользования, запрещается:</w:t>
      </w:r>
    </w:p>
    <w:p w:rsidR="00401A34" w:rsidRPr="005970FD" w:rsidRDefault="00401A34" w:rsidP="00401A34">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6.2.3.1. Устройство катков, организация игр (в том числе футбол, волейбол, городки), за исключением мест, специально отведенных для этих целей.</w:t>
      </w:r>
    </w:p>
    <w:p w:rsidR="00401A34" w:rsidRPr="005970FD" w:rsidRDefault="00401A34" w:rsidP="00401A34">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6.2.3.2. Замусоривание, складирование отходов производства и потребления, предметов, оборудования, устройство несанкционированных свалок мусора.</w:t>
      </w:r>
    </w:p>
    <w:p w:rsidR="00401A34" w:rsidRPr="005970FD" w:rsidRDefault="00401A34" w:rsidP="00401A34">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6.2.3.3. Сбрасывание с крыш зданий и сооружений снега, строительных материалов и отходов производства и потребления без принятия мер, обеспечивающих сохранность зеленых насаждений.</w:t>
      </w:r>
    </w:p>
    <w:p w:rsidR="00401A34" w:rsidRPr="005970FD" w:rsidRDefault="00401A34" w:rsidP="00401A34">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6.2.3.4. Самовольная разработка песка, глины, растительного грунта.</w:t>
      </w:r>
    </w:p>
    <w:p w:rsidR="00401A34" w:rsidRPr="005970FD" w:rsidRDefault="00401A34" w:rsidP="00401A34">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6.2.3.5. Самовольная разбивка огородов.</w:t>
      </w:r>
    </w:p>
    <w:p w:rsidR="00401A34" w:rsidRPr="005970FD" w:rsidRDefault="00401A34" w:rsidP="00401A34">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lastRenderedPageBreak/>
        <w:t>6.2.3.6. Проведение самовольной вырубки, нанесение механического и химического повреждения зеленым насаждениям, в том числе посыпка солью и полив химическим раствором.</w:t>
      </w:r>
    </w:p>
    <w:p w:rsidR="00401A34" w:rsidRPr="005970FD" w:rsidRDefault="00401A34" w:rsidP="00401A34">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6.2.3.7. Подвешивание на деревьях гамаков, качелей, веревок для сушки белья, прикрепление рекламных щитов, электропроводов, колючей проволоки и других ограждений, которые могут повредить зеленые насаждения.</w:t>
      </w:r>
    </w:p>
    <w:p w:rsidR="00401A34" w:rsidRPr="005970FD" w:rsidRDefault="00401A34" w:rsidP="00401A34">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6.2.3.8. Разведение открытого огня в целях сжигания листьев и древесно-кустарниковых отходов.</w:t>
      </w:r>
    </w:p>
    <w:p w:rsidR="00401A34" w:rsidRPr="005970FD" w:rsidRDefault="00401A34" w:rsidP="00401A34">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6.2.3.9. Сливание хозяйственно-фекальных и промышленных канализационных стоков, химических веществ.</w:t>
      </w:r>
    </w:p>
    <w:p w:rsidR="00401A34" w:rsidRPr="005970FD" w:rsidRDefault="00401A34" w:rsidP="00401A34">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6.2.3.10. Проведение разрытия для прокладки инженерных сетей и коммуникаций без согласования с администрацией Сосновского сельского поселения.</w:t>
      </w:r>
    </w:p>
    <w:p w:rsidR="00401A34" w:rsidRPr="005970FD" w:rsidRDefault="00401A34" w:rsidP="00401A34">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6.2.3.11. Мыть, чистить и ремонтировать автотранспортные средства.</w:t>
      </w:r>
    </w:p>
    <w:p w:rsidR="00401A34" w:rsidRPr="005970FD" w:rsidRDefault="00401A34" w:rsidP="00401A34">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6.2.4. На цветниках, расположенных на земельных участках, находящихся в муниципальной собственности, запрещается:</w:t>
      </w:r>
    </w:p>
    <w:p w:rsidR="00401A34" w:rsidRPr="005970FD" w:rsidRDefault="00401A34" w:rsidP="00401A34">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6.2.4.1. Складировать снег, лед.</w:t>
      </w:r>
    </w:p>
    <w:p w:rsidR="00401A34" w:rsidRPr="005970FD" w:rsidRDefault="00401A34" w:rsidP="00401A34">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6.2.4.2. Ходить, сидеть и лежать, рвать цветы.</w:t>
      </w:r>
    </w:p>
    <w:p w:rsidR="00401A34" w:rsidRPr="005970FD" w:rsidRDefault="00401A34" w:rsidP="00401A34">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6.2.4.3. Заезжать и ездить на автомобилях и спецтехнике, мотоциклах, скутерах, квадроциклах, за исключением мест, специально отведенных для этих целей, а также проведения работ по обслуживанию указанных объектов.</w:t>
      </w:r>
    </w:p>
    <w:p w:rsidR="00401A34" w:rsidRPr="005970FD" w:rsidRDefault="00401A34" w:rsidP="00401A34">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6.2.4.4. Добывать из деревьев сок, смолу, делать зарубки, надрезы, надписи.</w:t>
      </w:r>
    </w:p>
    <w:p w:rsidR="00401A34" w:rsidRPr="005970FD" w:rsidRDefault="00401A34" w:rsidP="00401A34">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6.2.5. За незаконное уничтожение (повреждение) зеленых насаждений взыскивается ущерб в соответствии с действующим законодательством.</w:t>
      </w:r>
    </w:p>
    <w:p w:rsidR="00401A34" w:rsidRPr="005970FD" w:rsidRDefault="00401A34" w:rsidP="00401A34">
      <w:pPr>
        <w:pStyle w:val="a3"/>
        <w:ind w:firstLine="709"/>
        <w:jc w:val="both"/>
        <w:rPr>
          <w:rFonts w:ascii="Times New Roman" w:hAnsi="Times New Roman"/>
          <w:color w:val="000000"/>
          <w:sz w:val="28"/>
          <w:szCs w:val="28"/>
          <w:lang w:eastAsia="ru-RU"/>
        </w:rPr>
      </w:pPr>
    </w:p>
    <w:p w:rsidR="00401A34" w:rsidRPr="005970FD" w:rsidRDefault="00401A34" w:rsidP="00401A34">
      <w:pPr>
        <w:pStyle w:val="a3"/>
        <w:ind w:firstLine="709"/>
        <w:jc w:val="center"/>
        <w:rPr>
          <w:rFonts w:ascii="Times New Roman" w:hAnsi="Times New Roman"/>
          <w:b/>
          <w:color w:val="000000"/>
          <w:sz w:val="28"/>
          <w:szCs w:val="28"/>
          <w:lang w:eastAsia="ru-RU"/>
        </w:rPr>
      </w:pPr>
      <w:r w:rsidRPr="005970FD">
        <w:rPr>
          <w:rFonts w:ascii="Times New Roman" w:hAnsi="Times New Roman"/>
          <w:b/>
          <w:color w:val="000000"/>
          <w:sz w:val="28"/>
          <w:szCs w:val="28"/>
          <w:lang w:eastAsia="ru-RU"/>
        </w:rPr>
        <w:t>VII. Организация сбора и вывоза отходов производства и потребления</w:t>
      </w:r>
    </w:p>
    <w:p w:rsidR="00401A34" w:rsidRPr="005970FD" w:rsidRDefault="00401A34" w:rsidP="00401A34">
      <w:pPr>
        <w:pStyle w:val="a3"/>
        <w:ind w:firstLine="709"/>
        <w:jc w:val="both"/>
        <w:rPr>
          <w:rFonts w:ascii="Times New Roman" w:hAnsi="Times New Roman"/>
          <w:b/>
          <w:color w:val="000000"/>
          <w:sz w:val="28"/>
          <w:szCs w:val="28"/>
          <w:lang w:eastAsia="ru-RU"/>
        </w:rPr>
      </w:pPr>
    </w:p>
    <w:p w:rsidR="00401A34" w:rsidRPr="005970FD" w:rsidRDefault="00401A34" w:rsidP="00401A34">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7.1. Физические и юридические лица, индивидуальные предприниматели в силу закона или договора, принявшие на себя обязательства содержать территории, здания, строения, сооружения, обязаны своевременно вывозить мусор и отходы, размещать их в установленном месте или заключать договор на вывоз и (или) размещение бытовых отходов с организациями, осуществляющими на законном основании деятельность по сбору, транспортированию, обработке, утилизации, обезвреживанию, размещению отходов I - IV классов опасности. Физические и юридические лица, индивидуальные предприниматели должны иметь документальное подтверждение вывоза и размещения ТКО.</w:t>
      </w:r>
    </w:p>
    <w:p w:rsidR="00401A34" w:rsidRPr="005970FD" w:rsidRDefault="00401A34" w:rsidP="00401A34">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7.2. Все хозяйствующие субъекты в случае передачи имущества другому хозяйствующему субъекту в аренду, субаренду регулируют вопросы по организации сбора, транспортирования, обработки, утилизации, обезвреживания, размещения отходов I - IV классов опасности по отношению к арендатору или субарендатору.</w:t>
      </w:r>
    </w:p>
    <w:p w:rsidR="00401A34" w:rsidRPr="005970FD" w:rsidRDefault="00401A34" w:rsidP="00401A34">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7.3. Вывоз отходов производства и потребления осуществляется специализированными организациями на основании договоров с ответственными лицами.</w:t>
      </w:r>
    </w:p>
    <w:p w:rsidR="00401A34" w:rsidRPr="005970FD" w:rsidRDefault="00401A34" w:rsidP="00401A34">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7.4. Накопление ТКО от многоквартирных и индивидуальных жилых домов и административных зданий, объектов социальной сферы, общественного питания и бытового обслуживания, торговых объектов производится в контейнеры.</w:t>
      </w:r>
    </w:p>
    <w:p w:rsidR="00401A34" w:rsidRPr="005970FD" w:rsidRDefault="00401A34" w:rsidP="00401A34">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 xml:space="preserve">7.5. Контейнеры для сбора отходов производства и потребления устанавливаются на площадках, оборудованных собственниками отходов на </w:t>
      </w:r>
      <w:r w:rsidRPr="005970FD">
        <w:rPr>
          <w:rFonts w:ascii="Times New Roman" w:hAnsi="Times New Roman"/>
          <w:color w:val="000000"/>
          <w:sz w:val="28"/>
          <w:szCs w:val="28"/>
          <w:lang w:eastAsia="ru-RU"/>
        </w:rPr>
        <w:lastRenderedPageBreak/>
        <w:t>земельных участках, находящихся в их собственности, владении или пользовании, если иное не предусмотрено договором.</w:t>
      </w:r>
    </w:p>
    <w:p w:rsidR="00401A34" w:rsidRPr="005970FD" w:rsidRDefault="00401A34" w:rsidP="00401A34">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Собственники и наниматели жилых и нежилых помещений в многоквартирных домах для размещения ТКО используют контейнерные площадки многоквартирных домов в соответствии с договором управления или договором технической эксплуатации.</w:t>
      </w:r>
    </w:p>
    <w:p w:rsidR="00401A34" w:rsidRPr="005970FD" w:rsidRDefault="00401A34" w:rsidP="00401A34">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7.6. Размещение и обустройство контейнерных площадок для накопления отходов производятся в соответствии с требованиями законодательства в области охраны окружающей среды и обеспечения санитарно-эпидемиологического благополучия населения:</w:t>
      </w:r>
    </w:p>
    <w:p w:rsidR="00401A34" w:rsidRPr="005970FD" w:rsidRDefault="00401A34" w:rsidP="00401A34">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7.6.1. Размеры контейнерных площадок и устанавливаемого оборудования определяются проектным решением.</w:t>
      </w:r>
    </w:p>
    <w:p w:rsidR="00401A34" w:rsidRPr="005970FD" w:rsidRDefault="00401A34" w:rsidP="00401A34">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 xml:space="preserve">7.6.2. Контейнерные площадки должны располагаться на расстоянии от окон и дверей жилых зданий, детских игровых площадок, мест отдыха и занятий спортом не менее </w:t>
      </w:r>
      <w:smartTag w:uri="urn:schemas-microsoft-com:office:smarttags" w:element="metricconverter">
        <w:smartTagPr>
          <w:attr w:name="ProductID" w:val="20 м"/>
        </w:smartTagPr>
        <w:r w:rsidRPr="005970FD">
          <w:rPr>
            <w:rFonts w:ascii="Times New Roman" w:hAnsi="Times New Roman"/>
            <w:color w:val="000000"/>
            <w:sz w:val="28"/>
            <w:szCs w:val="28"/>
            <w:lang w:eastAsia="ru-RU"/>
          </w:rPr>
          <w:t>20 м</w:t>
        </w:r>
      </w:smartTag>
      <w:r w:rsidRPr="005970FD">
        <w:rPr>
          <w:rFonts w:ascii="Times New Roman" w:hAnsi="Times New Roman"/>
          <w:color w:val="000000"/>
          <w:sz w:val="28"/>
          <w:szCs w:val="28"/>
          <w:lang w:eastAsia="ru-RU"/>
        </w:rPr>
        <w:t xml:space="preserve">, но не далее </w:t>
      </w:r>
      <w:smartTag w:uri="urn:schemas-microsoft-com:office:smarttags" w:element="metricconverter">
        <w:smartTagPr>
          <w:attr w:name="ProductID" w:val="100 м"/>
        </w:smartTagPr>
        <w:r w:rsidRPr="005970FD">
          <w:rPr>
            <w:rFonts w:ascii="Times New Roman" w:hAnsi="Times New Roman"/>
            <w:color w:val="000000"/>
            <w:sz w:val="28"/>
            <w:szCs w:val="28"/>
            <w:lang w:eastAsia="ru-RU"/>
          </w:rPr>
          <w:t>100 м</w:t>
        </w:r>
      </w:smartTag>
      <w:r w:rsidRPr="005970FD">
        <w:rPr>
          <w:rFonts w:ascii="Times New Roman" w:hAnsi="Times New Roman"/>
          <w:color w:val="000000"/>
          <w:sz w:val="28"/>
          <w:szCs w:val="28"/>
          <w:lang w:eastAsia="ru-RU"/>
        </w:rPr>
        <w:t xml:space="preserve"> от жилых зданий.</w:t>
      </w:r>
    </w:p>
    <w:p w:rsidR="00401A34" w:rsidRPr="005970FD" w:rsidRDefault="00401A34" w:rsidP="00401A34">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7.6.3. Контейнерные площадки должны иметь ограждение на высоту, превышающую емкости для сбора ТКО, исключающее возможность засорения прилегающей территории.</w:t>
      </w:r>
    </w:p>
    <w:p w:rsidR="00401A34" w:rsidRPr="005970FD" w:rsidRDefault="00401A34" w:rsidP="00401A34">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 xml:space="preserve">Контейнерные площадки должны иметь ровное асфальтовое или бетонное покрытие с уклоном в сторону проезжей части (0,02%). Размер площадок должен быть рассчитан на установку необходимого числа контейнеров, но не более 5 штук. Для поддержания санитарного состояния площадок контейнеры должны быть установлены не ближе </w:t>
      </w:r>
      <w:smartTag w:uri="urn:schemas-microsoft-com:office:smarttags" w:element="metricconverter">
        <w:smartTagPr>
          <w:attr w:name="ProductID" w:val="1 м"/>
        </w:smartTagPr>
        <w:r w:rsidRPr="005970FD">
          <w:rPr>
            <w:rFonts w:ascii="Times New Roman" w:hAnsi="Times New Roman"/>
            <w:color w:val="000000"/>
            <w:sz w:val="28"/>
            <w:szCs w:val="28"/>
            <w:lang w:eastAsia="ru-RU"/>
          </w:rPr>
          <w:t>1 м</w:t>
        </w:r>
      </w:smartTag>
      <w:r w:rsidRPr="005970FD">
        <w:rPr>
          <w:rFonts w:ascii="Times New Roman" w:hAnsi="Times New Roman"/>
          <w:color w:val="000000"/>
          <w:sz w:val="28"/>
          <w:szCs w:val="28"/>
          <w:lang w:eastAsia="ru-RU"/>
        </w:rPr>
        <w:t xml:space="preserve"> от ограждения и </w:t>
      </w:r>
      <w:smartTag w:uri="urn:schemas-microsoft-com:office:smarttags" w:element="metricconverter">
        <w:smartTagPr>
          <w:attr w:name="ProductID" w:val="0,35 м"/>
        </w:smartTagPr>
        <w:r w:rsidRPr="005970FD">
          <w:rPr>
            <w:rFonts w:ascii="Times New Roman" w:hAnsi="Times New Roman"/>
            <w:color w:val="000000"/>
            <w:sz w:val="28"/>
            <w:szCs w:val="28"/>
            <w:lang w:eastAsia="ru-RU"/>
          </w:rPr>
          <w:t>0,35 м</w:t>
        </w:r>
      </w:smartTag>
      <w:r w:rsidRPr="005970FD">
        <w:rPr>
          <w:rFonts w:ascii="Times New Roman" w:hAnsi="Times New Roman"/>
          <w:color w:val="000000"/>
          <w:sz w:val="28"/>
          <w:szCs w:val="28"/>
          <w:lang w:eastAsia="ru-RU"/>
        </w:rPr>
        <w:t xml:space="preserve"> друг от друга.</w:t>
      </w:r>
    </w:p>
    <w:p w:rsidR="00401A34" w:rsidRPr="005970FD" w:rsidRDefault="00401A34" w:rsidP="00401A34">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7.6.4. Подъезды к местам, где установлены контейнеры и стационарные мусоросборники, должны освещаться и иметь дорожные покрытия площадью, достаточной для разворота машины и работы манипулятора.</w:t>
      </w:r>
    </w:p>
    <w:p w:rsidR="00401A34" w:rsidRPr="005970FD" w:rsidRDefault="00401A34" w:rsidP="00401A34">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7.6.5. Окраска всех металлических мусоросборников должна производиться собственником не менее 2 раз в год - весной и осенью.</w:t>
      </w:r>
    </w:p>
    <w:p w:rsidR="00401A34" w:rsidRPr="005970FD" w:rsidRDefault="00401A34" w:rsidP="00401A34">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7.6.6. На контейнерной площадке должны быть размещены информация о владельце контейнерной площадки, график вывоза отходов с указанием наименования и контактных телефонов хозяйствующего субъекта, осуществляющего вывоз отходов, организаций, осуществляющих контроль за вывозом отходов и содержанием контейнерной площадки.</w:t>
      </w:r>
    </w:p>
    <w:p w:rsidR="00401A34" w:rsidRPr="005970FD" w:rsidRDefault="00401A34" w:rsidP="00401A34">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7.7. Допускается сбор ТКО от индивидуальных жилых домов в специальный автотранспорт, работающий по установленному маршруту и графику. График и маршрут движения автотранспорта должны быть доведены до всех пользователей.</w:t>
      </w:r>
    </w:p>
    <w:p w:rsidR="00401A34" w:rsidRPr="005970FD" w:rsidRDefault="00401A34" w:rsidP="00401A34">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7.8. Обращение с отработанными ртутьсодержащими лампами и приборами осуществляется в соответствии с требованиями, установленными нормативными правовыми актами Российской Федерации.</w:t>
      </w:r>
    </w:p>
    <w:p w:rsidR="00401A34" w:rsidRPr="005970FD" w:rsidRDefault="00401A34" w:rsidP="00401A34">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7.9. Не допускается самостоятельное обезвреживание, использование и размещение отработанных ртутьсодержащих ламп потребителями отработанных ртутьсодержащих ламп, а также их накопление в местах, являющихся общим имуществом собственников помещений многоквартирного дома.</w:t>
      </w:r>
    </w:p>
    <w:p w:rsidR="00401A34" w:rsidRPr="005970FD" w:rsidRDefault="00401A34" w:rsidP="00401A34">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7.10. Ответственность за организацию сбора и своевременного удаления отходов с контейнерных площадок и мест временного накопления несет собственник контейнерных площадок, если иное не предусмотрено законом или договором.</w:t>
      </w:r>
    </w:p>
    <w:p w:rsidR="00401A34" w:rsidRPr="005970FD" w:rsidRDefault="00401A34" w:rsidP="00401A34">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7.11. На территории Сосновского сельского поселения запрещается:</w:t>
      </w:r>
    </w:p>
    <w:p w:rsidR="00401A34" w:rsidRPr="005970FD" w:rsidRDefault="00401A34" w:rsidP="00401A34">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lastRenderedPageBreak/>
        <w:t>7.11.1. Сжигать все виды отходов на придомовой территории, на контейнерных площадках и в мусоросборниках (за исключением использования для сжигания специальных установок, применение которых согласовано в установленном порядке).</w:t>
      </w:r>
    </w:p>
    <w:p w:rsidR="00401A34" w:rsidRPr="005970FD" w:rsidRDefault="00401A34" w:rsidP="00401A34">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7.11.2. Складировать отходы хозяйствующих субъектов в контейнеры, установленные для обслуживания населения, без договора с собственником контейнерной площадки и контейнеров, специализированной организацией, осуществляющей транспортирование отходов из мест накопления к объекту их размещения.</w:t>
      </w:r>
    </w:p>
    <w:p w:rsidR="00401A34" w:rsidRPr="005970FD" w:rsidRDefault="00401A34" w:rsidP="00401A34">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7.11.3. Складировать отходы I - III класса опасности, в том числе ртутьсодержащие отходы, на контейнерных площадках и в контейнеры ТКО, вывозимые на объекты обезвреживания и размещения отходов.</w:t>
      </w:r>
    </w:p>
    <w:p w:rsidR="00401A34" w:rsidRPr="005970FD" w:rsidRDefault="00401A34" w:rsidP="00401A34">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7.11.4. Складировать любые отходы за пределами земельных участков, находящихся в их собственности, владении или пользовании.</w:t>
      </w:r>
    </w:p>
    <w:p w:rsidR="00401A34" w:rsidRPr="005970FD" w:rsidRDefault="00401A34" w:rsidP="00401A34">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7.11.5. Сбрасывать все виды отходов, в том числе жидкие бытовые отходы, в колодцы подземных инженерных коммуникаций, водоемы, овраги, на рельеф местности.</w:t>
      </w:r>
    </w:p>
    <w:p w:rsidR="00401A34" w:rsidRPr="005970FD" w:rsidRDefault="00401A34" w:rsidP="00401A34">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7.11.6. Складировать картонную и другую тару на придомовой территории, а также на контейнерных площадках (за исключением складирования на контейнерных площадках собственниками жилых помещений в многоквартирных домах).</w:t>
      </w:r>
    </w:p>
    <w:p w:rsidR="00401A34" w:rsidRPr="005970FD" w:rsidRDefault="00401A34" w:rsidP="00401A34">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7.11.7. Переполнять контейнеры и загрязнять при этом территорию.</w:t>
      </w:r>
    </w:p>
    <w:p w:rsidR="00401A34" w:rsidRPr="005970FD" w:rsidRDefault="00401A34" w:rsidP="00401A34">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7.11.8. Размещать отходы вне установленных для этого мест.</w:t>
      </w:r>
    </w:p>
    <w:p w:rsidR="00401A34" w:rsidRPr="005970FD" w:rsidRDefault="00401A34" w:rsidP="00401A34">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7.11.9. Складировать мусор, грунт и отходы строительного производства вне специально отведенных мест, а также на площадках для сбора и временного хранения ТКО. Не допускается также складирование на открытом воздухе мусора, грунта, отходов</w:t>
      </w:r>
      <w:r w:rsidRPr="005970FD">
        <w:rPr>
          <w:rFonts w:ascii="Times New Roman" w:hAnsi="Times New Roman"/>
          <w:color w:val="FF0000"/>
          <w:sz w:val="28"/>
          <w:szCs w:val="28"/>
          <w:lang w:eastAsia="ru-RU"/>
        </w:rPr>
        <w:t xml:space="preserve"> </w:t>
      </w:r>
      <w:r w:rsidRPr="005970FD">
        <w:rPr>
          <w:rFonts w:ascii="Times New Roman" w:hAnsi="Times New Roman"/>
          <w:color w:val="000000"/>
          <w:sz w:val="28"/>
          <w:szCs w:val="28"/>
          <w:lang w:eastAsia="ru-RU"/>
        </w:rPr>
        <w:t>строительного производства и сыпучих материалов (грунта, песка, гипса, цемента и т.д.) без их укрытия, препятствующего выветриванию.</w:t>
      </w:r>
    </w:p>
    <w:p w:rsidR="00401A34" w:rsidRPr="005970FD" w:rsidRDefault="00401A34" w:rsidP="00401A34">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7.12. Обращение с отходами строительства организуют хозяйствующие субъекты и физические лица, выступающие подрядчиками при производстве работ по строительству, ремонту или реконструкции, если иное не предусмотрено в договоре подряда с застройщиком (заказчиком).</w:t>
      </w:r>
    </w:p>
    <w:p w:rsidR="00401A34" w:rsidRPr="005970FD" w:rsidRDefault="00401A34" w:rsidP="00401A34">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7.13. Для складирования мусора и отходов строительного производства на строительной площадке в соответствии с проектом организации строительных работ устанавливается бункер-накопитель.</w:t>
      </w:r>
    </w:p>
    <w:p w:rsidR="00401A34" w:rsidRPr="005970FD" w:rsidRDefault="00401A34" w:rsidP="00401A34">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Запрещается складирование отходов за пределами строительных площадок.</w:t>
      </w:r>
    </w:p>
    <w:p w:rsidR="00401A34" w:rsidRPr="005970FD" w:rsidRDefault="00401A34" w:rsidP="00401A34">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7.14. При производстве работ на объекте ремонта и реконструкции без отведения строительной площадки или при отсутствии специально обустроенных мест складирования отходы производства и потребления допускается хранить в емкостях или любой другой таре вблизи объекта ремонта или реконструкции, при этом не допускаются ограничение свободного проезда автомашин, прохода людей и захламление газонов.</w:t>
      </w:r>
    </w:p>
    <w:p w:rsidR="00401A34" w:rsidRPr="005970FD" w:rsidRDefault="00401A34" w:rsidP="00401A34">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7.15. При производстве работ по сносу зданий, строений и сооружений и иных объектов обращение с отходами должно соответствовать настоящим Правилам.</w:t>
      </w:r>
    </w:p>
    <w:p w:rsidR="00401A34" w:rsidRPr="005970FD" w:rsidRDefault="00401A34" w:rsidP="00401A34">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7.16. Жидкие бытовые отходы подлежат сбору в водонепроницаемые выгреба и вывозу на специально оборудованное место организацией, имеющей лицензию на транспортировку отходов.</w:t>
      </w:r>
    </w:p>
    <w:p w:rsidR="00401A34" w:rsidRPr="005970FD" w:rsidRDefault="00401A34" w:rsidP="00401A34">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 xml:space="preserve">7.17. Транспортирование отходов должно осуществляться способами, предотвращающими их попадание в окружающую среду в ходе транспортирования, </w:t>
      </w:r>
      <w:r w:rsidRPr="005970FD">
        <w:rPr>
          <w:rFonts w:ascii="Times New Roman" w:hAnsi="Times New Roman"/>
          <w:color w:val="000000"/>
          <w:sz w:val="28"/>
          <w:szCs w:val="28"/>
          <w:lang w:eastAsia="ru-RU"/>
        </w:rPr>
        <w:lastRenderedPageBreak/>
        <w:t>погрузки и выгрузки. Транспортирование отходов I - IV класса опасности производится специальным транспортом или специально приспособленным для этих целей транспортом с закрывающим кузов пологом.</w:t>
      </w:r>
    </w:p>
    <w:p w:rsidR="00401A34" w:rsidRPr="005970FD" w:rsidRDefault="00401A34" w:rsidP="00401A34">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7.18. Лица, разместившие отходы производства и потребления в несанкционированных местах, обязаны за свой счет организовать сбор и транспортировку на санкционированный объект размещения отходов, а при необходимости - рекультивацию земельного участка.</w:t>
      </w:r>
    </w:p>
    <w:p w:rsidR="00401A34" w:rsidRPr="005970FD" w:rsidRDefault="00401A34" w:rsidP="00401A34">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В случае невозможности установления виновников возникновения несанкционированных свалок мусора и иных загрязнений территорий к их ликвидации привлекаются хозяйствующие субъекты и физические лица, в собственности, владении или пользовании которых находятся указанные территории.</w:t>
      </w:r>
    </w:p>
    <w:p w:rsidR="00401A34" w:rsidRPr="005970FD" w:rsidRDefault="00401A34" w:rsidP="00401A34">
      <w:pPr>
        <w:pStyle w:val="a3"/>
        <w:ind w:firstLine="709"/>
        <w:jc w:val="both"/>
        <w:rPr>
          <w:rFonts w:ascii="Times New Roman" w:hAnsi="Times New Roman"/>
          <w:color w:val="000000"/>
          <w:sz w:val="28"/>
          <w:szCs w:val="28"/>
          <w:lang w:eastAsia="ru-RU"/>
        </w:rPr>
      </w:pPr>
    </w:p>
    <w:p w:rsidR="00401A34" w:rsidRPr="005970FD" w:rsidRDefault="00401A34" w:rsidP="00401A34">
      <w:pPr>
        <w:pStyle w:val="a3"/>
        <w:jc w:val="center"/>
        <w:rPr>
          <w:rFonts w:ascii="Times New Roman" w:hAnsi="Times New Roman"/>
          <w:b/>
          <w:color w:val="000000"/>
          <w:sz w:val="28"/>
          <w:szCs w:val="28"/>
          <w:lang w:eastAsia="ru-RU"/>
        </w:rPr>
      </w:pPr>
      <w:r w:rsidRPr="005970FD">
        <w:rPr>
          <w:rFonts w:ascii="Times New Roman" w:hAnsi="Times New Roman"/>
          <w:b/>
          <w:color w:val="000000"/>
          <w:sz w:val="28"/>
          <w:szCs w:val="28"/>
          <w:lang w:eastAsia="ru-RU"/>
        </w:rPr>
        <w:t xml:space="preserve">VIII. Основные требования к проведению земляных работ </w:t>
      </w:r>
    </w:p>
    <w:p w:rsidR="00401A34" w:rsidRPr="005970FD" w:rsidRDefault="00401A34" w:rsidP="00401A34">
      <w:pPr>
        <w:pStyle w:val="a3"/>
        <w:jc w:val="center"/>
        <w:rPr>
          <w:rFonts w:ascii="Times New Roman" w:hAnsi="Times New Roman"/>
          <w:b/>
          <w:color w:val="000000"/>
          <w:sz w:val="28"/>
          <w:szCs w:val="28"/>
          <w:lang w:eastAsia="ru-RU"/>
        </w:rPr>
      </w:pPr>
      <w:r w:rsidRPr="005970FD">
        <w:rPr>
          <w:rFonts w:ascii="Times New Roman" w:hAnsi="Times New Roman"/>
          <w:b/>
          <w:color w:val="000000"/>
          <w:sz w:val="28"/>
          <w:szCs w:val="28"/>
          <w:lang w:eastAsia="ru-RU"/>
        </w:rPr>
        <w:t>и обеспечению контроля за их производством</w:t>
      </w:r>
    </w:p>
    <w:p w:rsidR="00401A34" w:rsidRPr="005970FD" w:rsidRDefault="00401A34" w:rsidP="00401A34">
      <w:pPr>
        <w:pStyle w:val="a3"/>
        <w:jc w:val="center"/>
        <w:rPr>
          <w:rFonts w:ascii="Times New Roman" w:hAnsi="Times New Roman"/>
          <w:b/>
          <w:color w:val="000000"/>
          <w:sz w:val="28"/>
          <w:szCs w:val="28"/>
          <w:lang w:eastAsia="ru-RU"/>
        </w:rPr>
      </w:pPr>
    </w:p>
    <w:p w:rsidR="00401A34" w:rsidRPr="005970FD" w:rsidRDefault="00401A34" w:rsidP="00401A34">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8.1. На земельных участках, расположенных на территории Сосновского сельского поселения, государственная собственность на которые не разграничена или находящихся в муниципальной собственности, хозяйствующим субъектам и физическим лицам запрещается проведение всех видов земляных работ (производство дорожных, строительных, аварийных и прочих земляных работ) без письменного разрешения или после окончания его срока действия в случае отсутствия разрешения на строительство на участке проведения земляных работ.</w:t>
      </w:r>
    </w:p>
    <w:p w:rsidR="00401A34" w:rsidRPr="005970FD" w:rsidRDefault="00401A34" w:rsidP="00401A34">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Не являются земляными работами (в целях настоящих Правил) работы, осуществляемые в соответствии с разрешением на строительство на участке проведения земляных работ.</w:t>
      </w:r>
    </w:p>
    <w:p w:rsidR="00401A34" w:rsidRPr="005970FD" w:rsidRDefault="00401A34" w:rsidP="00401A34">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8.2. Разрешение на производство земляных работ (далее - разрешение) выдается администрацией Сосновского сельского поселения на основании заявления хозяйствующего субъекта или физического лица (далее - Заказчик работ) в следующем порядке:</w:t>
      </w:r>
    </w:p>
    <w:p w:rsidR="00401A34" w:rsidRPr="005970FD" w:rsidRDefault="00401A34" w:rsidP="00401A34">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 xml:space="preserve">8.2.1. Для получения разрешения Заказчик работ представляет в </w:t>
      </w:r>
      <w:r w:rsidRPr="005970FD">
        <w:rPr>
          <w:rFonts w:ascii="Times New Roman" w:hAnsi="Times New Roman"/>
          <w:sz w:val="28"/>
          <w:szCs w:val="28"/>
        </w:rPr>
        <w:t xml:space="preserve">Муниципальное бюджетное учреждение «Многофункциональный центр предоставления государственных и муниципальных услуг Зубово-Полянского муниципального района» </w:t>
      </w:r>
      <w:r w:rsidRPr="005970FD">
        <w:rPr>
          <w:rFonts w:ascii="Times New Roman" w:hAnsi="Times New Roman"/>
          <w:color w:val="000000"/>
          <w:sz w:val="28"/>
          <w:szCs w:val="28"/>
          <w:lang w:eastAsia="ru-RU"/>
        </w:rPr>
        <w:t>заявление по установленной форме. Форма заявления на получение разрешения, форма разрешения утверждаются постановлением администрации Сосновского сельского поселения.</w:t>
      </w:r>
    </w:p>
    <w:p w:rsidR="00401A34" w:rsidRPr="005970FD" w:rsidRDefault="00401A34" w:rsidP="00401A34">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8.2.2. Общий срок рассмотрения документов, принятия решения с оформлением разрешения не может превышать 10 рабочих дней с момента представления всех необходимых документов.</w:t>
      </w:r>
    </w:p>
    <w:p w:rsidR="00401A34" w:rsidRPr="005970FD" w:rsidRDefault="00401A34" w:rsidP="00401A34">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 xml:space="preserve">8.2.3. При представлении заявления и документов, необходимых для получения разрешения (продления разрешения), заказчик работ предъявляет документ, удостоверяющий его личность. В случае если с заявлением на получение разрешения обращается представитель заказчика работ, предъявляется оригинал документа, удостоверяющий полномочия физического лица представлять интересы заказчика работ, и документ, удостоверяющий личность его представителя. В заявлении указываются вид, место, объем, сроки, точные адресные ориентиры начала и окончания вскрываемого участка проведения работ, фамилия, имя, отчество, должность и номер телефона руководителей и лиц, ответственных за производство работ, от заказчика работ, подрядной организации и организации, </w:t>
      </w:r>
      <w:r w:rsidRPr="005970FD">
        <w:rPr>
          <w:rFonts w:ascii="Times New Roman" w:hAnsi="Times New Roman"/>
          <w:color w:val="000000"/>
          <w:sz w:val="28"/>
          <w:szCs w:val="28"/>
          <w:lang w:eastAsia="ru-RU"/>
        </w:rPr>
        <w:lastRenderedPageBreak/>
        <w:t>восстанавливающей благоустройство (в случае если Заказчик работ и (или) подрядная организация не обладают правом проведения работ по восстановлению благоустройства самостоятельно).</w:t>
      </w:r>
    </w:p>
    <w:p w:rsidR="00401A34" w:rsidRPr="005970FD" w:rsidRDefault="00401A34" w:rsidP="00401A34">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8.2.4. Вместе с заявлением представляются следующие документы:</w:t>
      </w:r>
    </w:p>
    <w:p w:rsidR="00401A34" w:rsidRPr="005970FD" w:rsidRDefault="00401A34" w:rsidP="00401A34">
      <w:pPr>
        <w:pStyle w:val="a3"/>
        <w:ind w:firstLine="709"/>
        <w:jc w:val="both"/>
        <w:rPr>
          <w:rFonts w:ascii="Times New Roman" w:hAnsi="Times New Roman"/>
          <w:sz w:val="28"/>
          <w:szCs w:val="28"/>
        </w:rPr>
      </w:pPr>
      <w:r w:rsidRPr="005970FD">
        <w:rPr>
          <w:rFonts w:ascii="Times New Roman" w:hAnsi="Times New Roman"/>
          <w:sz w:val="28"/>
          <w:szCs w:val="28"/>
        </w:rPr>
        <w:t>1)  рабочая документация, проект производства работ (копия) включая работы в зонах расположения кабельных и воздушных линий электропередач и линий связи, и других ответственных сооружений, с указанием сроков производства работ, ограждаемых территорий и мероприятий по сохранности подземных и надземных сооружений, зеленых насаждений, расположенных в зоне выполнения работ, согласованный с соответствующими эксплуатационными организациями в части методов ведения работ;</w:t>
      </w:r>
    </w:p>
    <w:p w:rsidR="00401A34" w:rsidRPr="005970FD" w:rsidRDefault="00401A34" w:rsidP="00401A34">
      <w:pPr>
        <w:pStyle w:val="a3"/>
        <w:ind w:firstLine="709"/>
        <w:jc w:val="both"/>
        <w:rPr>
          <w:rFonts w:ascii="Times New Roman" w:hAnsi="Times New Roman"/>
          <w:sz w:val="28"/>
          <w:szCs w:val="28"/>
        </w:rPr>
      </w:pPr>
      <w:r w:rsidRPr="005970FD">
        <w:rPr>
          <w:rFonts w:ascii="Times New Roman" w:hAnsi="Times New Roman"/>
          <w:sz w:val="28"/>
          <w:szCs w:val="28"/>
        </w:rPr>
        <w:t>2) чертежи мест разрытий, а при изменении маршрутов движения транспорта  (в случае изменения маршрутов движения общественного транспорта);</w:t>
      </w:r>
    </w:p>
    <w:p w:rsidR="00401A34" w:rsidRPr="005970FD" w:rsidRDefault="00401A34" w:rsidP="00401A34">
      <w:pPr>
        <w:pStyle w:val="a3"/>
        <w:ind w:firstLine="709"/>
        <w:jc w:val="both"/>
        <w:rPr>
          <w:rFonts w:ascii="Times New Roman" w:hAnsi="Times New Roman"/>
          <w:sz w:val="28"/>
          <w:szCs w:val="28"/>
        </w:rPr>
      </w:pPr>
      <w:r w:rsidRPr="005970FD">
        <w:rPr>
          <w:rFonts w:ascii="Times New Roman" w:hAnsi="Times New Roman"/>
          <w:sz w:val="28"/>
          <w:szCs w:val="28"/>
        </w:rPr>
        <w:t>3) согласование мест разрытия с организациями, указанными в</w:t>
      </w:r>
      <w:r w:rsidRPr="005970FD">
        <w:rPr>
          <w:rStyle w:val="apple-converted-space"/>
          <w:color w:val="22272F"/>
          <w:sz w:val="28"/>
          <w:szCs w:val="28"/>
        </w:rPr>
        <w:t> </w:t>
      </w:r>
      <w:r w:rsidRPr="005970FD">
        <w:rPr>
          <w:rStyle w:val="a5"/>
          <w:color w:val="22272F"/>
          <w:sz w:val="28"/>
          <w:szCs w:val="28"/>
        </w:rPr>
        <w:t>разрешении</w:t>
      </w:r>
      <w:r w:rsidRPr="005970FD">
        <w:rPr>
          <w:rStyle w:val="apple-converted-space"/>
          <w:color w:val="22272F"/>
          <w:sz w:val="28"/>
          <w:szCs w:val="28"/>
        </w:rPr>
        <w:t> </w:t>
      </w:r>
      <w:r w:rsidRPr="005970FD">
        <w:rPr>
          <w:rFonts w:ascii="Times New Roman" w:hAnsi="Times New Roman"/>
          <w:sz w:val="28"/>
          <w:szCs w:val="28"/>
        </w:rPr>
        <w:t>на</w:t>
      </w:r>
      <w:r w:rsidRPr="005970FD">
        <w:rPr>
          <w:rStyle w:val="apple-converted-space"/>
          <w:color w:val="22272F"/>
          <w:sz w:val="28"/>
          <w:szCs w:val="28"/>
        </w:rPr>
        <w:t> </w:t>
      </w:r>
      <w:r w:rsidRPr="005970FD">
        <w:rPr>
          <w:rStyle w:val="a5"/>
          <w:color w:val="22272F"/>
          <w:sz w:val="28"/>
          <w:szCs w:val="28"/>
        </w:rPr>
        <w:t>производство</w:t>
      </w:r>
      <w:r w:rsidRPr="005970FD">
        <w:rPr>
          <w:rStyle w:val="apple-converted-space"/>
          <w:color w:val="22272F"/>
          <w:sz w:val="28"/>
          <w:szCs w:val="28"/>
        </w:rPr>
        <w:t> </w:t>
      </w:r>
      <w:r w:rsidRPr="005970FD">
        <w:rPr>
          <w:rStyle w:val="a5"/>
          <w:color w:val="22272F"/>
          <w:sz w:val="28"/>
          <w:szCs w:val="28"/>
        </w:rPr>
        <w:t>земляных</w:t>
      </w:r>
      <w:r w:rsidRPr="005970FD">
        <w:rPr>
          <w:rStyle w:val="apple-converted-space"/>
          <w:color w:val="22272F"/>
          <w:sz w:val="28"/>
          <w:szCs w:val="28"/>
        </w:rPr>
        <w:t> </w:t>
      </w:r>
      <w:r w:rsidRPr="005970FD">
        <w:rPr>
          <w:rStyle w:val="a5"/>
          <w:color w:val="22272F"/>
          <w:sz w:val="28"/>
          <w:szCs w:val="28"/>
        </w:rPr>
        <w:t>работ</w:t>
      </w:r>
      <w:r w:rsidRPr="005970FD">
        <w:rPr>
          <w:rFonts w:ascii="Times New Roman" w:hAnsi="Times New Roman"/>
          <w:sz w:val="28"/>
          <w:szCs w:val="28"/>
        </w:rPr>
        <w:t>;</w:t>
      </w:r>
    </w:p>
    <w:p w:rsidR="00401A34" w:rsidRPr="005970FD" w:rsidRDefault="00401A34" w:rsidP="00401A34">
      <w:pPr>
        <w:pStyle w:val="a3"/>
        <w:ind w:firstLine="709"/>
        <w:jc w:val="both"/>
        <w:rPr>
          <w:rFonts w:ascii="Times New Roman" w:hAnsi="Times New Roman"/>
          <w:color w:val="000000"/>
          <w:sz w:val="28"/>
          <w:szCs w:val="28"/>
        </w:rPr>
      </w:pPr>
      <w:r w:rsidRPr="005970FD">
        <w:rPr>
          <w:rFonts w:ascii="Times New Roman" w:hAnsi="Times New Roman"/>
          <w:sz w:val="28"/>
          <w:szCs w:val="28"/>
        </w:rPr>
        <w:t>4) разрешение на строительство</w:t>
      </w:r>
      <w:r w:rsidRPr="005970FD">
        <w:rPr>
          <w:rFonts w:ascii="Times New Roman" w:hAnsi="Times New Roman"/>
          <w:color w:val="000000"/>
          <w:sz w:val="28"/>
          <w:szCs w:val="28"/>
        </w:rPr>
        <w:t>;</w:t>
      </w:r>
    </w:p>
    <w:p w:rsidR="00401A34" w:rsidRPr="005970FD" w:rsidRDefault="00401A34" w:rsidP="00401A34">
      <w:pPr>
        <w:pStyle w:val="a3"/>
        <w:ind w:firstLine="709"/>
        <w:jc w:val="both"/>
        <w:rPr>
          <w:rFonts w:ascii="Times New Roman" w:hAnsi="Times New Roman"/>
          <w:sz w:val="28"/>
          <w:szCs w:val="28"/>
        </w:rPr>
      </w:pPr>
      <w:r w:rsidRPr="005970FD">
        <w:rPr>
          <w:rFonts w:ascii="Times New Roman" w:hAnsi="Times New Roman"/>
          <w:sz w:val="28"/>
          <w:szCs w:val="28"/>
        </w:rPr>
        <w:t>5) приказ о назначении лица, ответственного за производство работ;</w:t>
      </w:r>
    </w:p>
    <w:p w:rsidR="00401A34" w:rsidRPr="005970FD" w:rsidRDefault="00401A34" w:rsidP="00401A34">
      <w:pPr>
        <w:pStyle w:val="a3"/>
        <w:ind w:firstLine="709"/>
        <w:jc w:val="both"/>
        <w:rPr>
          <w:rFonts w:ascii="Times New Roman" w:hAnsi="Times New Roman"/>
          <w:sz w:val="28"/>
          <w:szCs w:val="28"/>
        </w:rPr>
      </w:pPr>
      <w:r w:rsidRPr="005970FD">
        <w:rPr>
          <w:rFonts w:ascii="Times New Roman" w:hAnsi="Times New Roman"/>
          <w:sz w:val="28"/>
          <w:szCs w:val="28"/>
        </w:rPr>
        <w:t>6) прочая документация (фотографии предполагаемого места производства земляных работ с привязкой к местности);</w:t>
      </w:r>
    </w:p>
    <w:p w:rsidR="00401A34" w:rsidRPr="005970FD" w:rsidRDefault="00401A34" w:rsidP="00401A34">
      <w:pPr>
        <w:pStyle w:val="a3"/>
        <w:ind w:firstLine="709"/>
        <w:jc w:val="both"/>
        <w:rPr>
          <w:rFonts w:ascii="Times New Roman" w:hAnsi="Times New Roman"/>
          <w:sz w:val="28"/>
          <w:szCs w:val="28"/>
        </w:rPr>
      </w:pPr>
      <w:r w:rsidRPr="005970FD">
        <w:rPr>
          <w:rFonts w:ascii="Times New Roman" w:hAnsi="Times New Roman"/>
          <w:sz w:val="28"/>
          <w:szCs w:val="28"/>
        </w:rPr>
        <w:t>7) письменное обязательство заказчика о возмещении затрат по приведению в надлежащее состояние нарушенного в связи с проведением земляных работ благоустройства и (или) озеленения в случае ненадлежащего выполнения данных работ либо с нарушением указанных в разрешении сроков их выполнения.</w:t>
      </w:r>
    </w:p>
    <w:p w:rsidR="00401A34" w:rsidRPr="005970FD" w:rsidRDefault="00401A34" w:rsidP="00401A34">
      <w:pPr>
        <w:pStyle w:val="a3"/>
        <w:ind w:firstLine="709"/>
        <w:jc w:val="both"/>
        <w:rPr>
          <w:rFonts w:ascii="Times New Roman" w:hAnsi="Times New Roman"/>
          <w:sz w:val="28"/>
          <w:szCs w:val="28"/>
        </w:rPr>
      </w:pPr>
      <w:r w:rsidRPr="005970FD">
        <w:rPr>
          <w:rFonts w:ascii="Times New Roman" w:hAnsi="Times New Roman"/>
          <w:sz w:val="28"/>
          <w:szCs w:val="28"/>
        </w:rPr>
        <w:t>Физические лица и индивидуальные предприниматели прилагают документы указанные в подпунктах 1, 3, 6, 7 пункта 8.2.4 настоящих Правил.</w:t>
      </w:r>
    </w:p>
    <w:p w:rsidR="00401A34" w:rsidRPr="005970FD" w:rsidRDefault="00401A34" w:rsidP="00401A34">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 xml:space="preserve">8.2.5. Допускается представление заявления с приложением документов, указанных в подпункте 8.2.4 настоящего пункта, путем направления их в адрес </w:t>
      </w:r>
      <w:r w:rsidRPr="005970FD">
        <w:rPr>
          <w:rFonts w:ascii="Times New Roman" w:hAnsi="Times New Roman"/>
          <w:sz w:val="28"/>
          <w:szCs w:val="28"/>
        </w:rPr>
        <w:t xml:space="preserve">Муниципального бюджетного учреждения «Многофункциональный центр предоставления государственных и муниципальных услуг Зубово-Полянского муниципального района» </w:t>
      </w:r>
      <w:r w:rsidRPr="005970FD">
        <w:rPr>
          <w:rFonts w:ascii="Times New Roman" w:hAnsi="Times New Roman"/>
          <w:color w:val="000000"/>
          <w:sz w:val="28"/>
          <w:szCs w:val="28"/>
          <w:lang w:eastAsia="ru-RU"/>
        </w:rPr>
        <w:t>посредством почтового направления или в электронном виде с применением информационной системы, при предоставлении муниципальных услуг в электронной форме, опубликованной в федеральной государственной системе "Единый портал государственных и муниципальных услуг".</w:t>
      </w:r>
    </w:p>
    <w:p w:rsidR="00401A34" w:rsidRPr="005970FD" w:rsidRDefault="00401A34" w:rsidP="00401A34">
      <w:pPr>
        <w:pStyle w:val="a3"/>
        <w:ind w:firstLine="709"/>
        <w:jc w:val="both"/>
        <w:rPr>
          <w:rFonts w:ascii="Times New Roman" w:hAnsi="Times New Roman"/>
          <w:color w:val="000000"/>
          <w:sz w:val="28"/>
          <w:szCs w:val="28"/>
          <w:lang w:eastAsia="ru-RU"/>
        </w:rPr>
      </w:pPr>
      <w:r w:rsidRPr="005970FD">
        <w:rPr>
          <w:rFonts w:ascii="Times New Roman" w:hAnsi="Times New Roman"/>
          <w:sz w:val="28"/>
          <w:szCs w:val="28"/>
        </w:rPr>
        <w:t xml:space="preserve">Правоустанавливающие документы на земельный участок, правоустанавливающие документы на объект недвижимости </w:t>
      </w:r>
      <w:r w:rsidRPr="005970FD">
        <w:rPr>
          <w:rFonts w:ascii="Times New Roman" w:hAnsi="Times New Roman"/>
          <w:color w:val="000000"/>
          <w:sz w:val="28"/>
          <w:szCs w:val="28"/>
          <w:lang w:eastAsia="ru-RU"/>
        </w:rPr>
        <w:t>не являются обязательными для представления Заказчиком работ и могут представляться им по собственной инициативе. В случае непредставления указанных документов они запрашиваются в порядке межведомственного взаимодействия.</w:t>
      </w:r>
    </w:p>
    <w:p w:rsidR="00401A34" w:rsidRPr="005970FD" w:rsidRDefault="00401A34" w:rsidP="00401A34">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По своему желанию Заказчик работ дополнительно может представить иные документы, которые, по его мнению, имеют значение для получения разрешения.</w:t>
      </w:r>
    </w:p>
    <w:p w:rsidR="00401A34" w:rsidRPr="005970FD" w:rsidRDefault="00401A34" w:rsidP="00401A34">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8.2.6. Решение о выдаче (отказе в выдаче) разрешения оформляется в письменной форме на имя Заказчика работ. При проведении земляных работ по нескольким улицам разрешение оформляется на каждую улицу отдельно. При прокладке инженерных коммуникаций за отведенными границами строительных площадок разрешение на каждый участок проведения земляных работ оформляется отдельно.</w:t>
      </w:r>
    </w:p>
    <w:p w:rsidR="00401A34" w:rsidRPr="005970FD" w:rsidRDefault="00401A34" w:rsidP="00401A34">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8.2.7. Разрешение выдается на 30 календарных дней или на срок, предусмотренный графиком производства работ.</w:t>
      </w:r>
    </w:p>
    <w:p w:rsidR="00401A34" w:rsidRPr="005970FD" w:rsidRDefault="00401A34" w:rsidP="00401A34">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lastRenderedPageBreak/>
        <w:t>8.2.8. В разрешении указываются вид, место, объем, сроки, точные адресные ориентиры начала и окончания вскрываемого участка проведения работ, фамилия, имя, отчество, должность и домашний адрес производителя работ, Заказчик работ, подрядные организации и организации, восстанавливающие благоустройство, способ прокладки и переустройства подземных сооружений.</w:t>
      </w:r>
    </w:p>
    <w:p w:rsidR="00401A34" w:rsidRPr="005970FD" w:rsidRDefault="00401A34" w:rsidP="00401A34">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8.2.9. Решение о выдаче (отказе в выдаче) разрешения оформляется в 2 экземплярах. Первый экземпляр выдается Заказчику работ, второй находится в администрации Сосновского сельского поселения.</w:t>
      </w:r>
    </w:p>
    <w:p w:rsidR="00401A34" w:rsidRPr="005970FD" w:rsidRDefault="00401A34" w:rsidP="00401A34">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8.2.10. Разрешение действительно только на вид, место, объем, участок, сроки проведения земляных работ и конкретного производителя работ, указанного в разрешении.</w:t>
      </w:r>
    </w:p>
    <w:p w:rsidR="00401A34" w:rsidRPr="005970FD" w:rsidRDefault="00401A34" w:rsidP="00401A34">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8.2.11. Разрешение должно находиться на месте работ и предъявляться по первому требованию лиц, уполномоченных осуществлять контроль за соблюдением требований настоящих Правил.</w:t>
      </w:r>
    </w:p>
    <w:p w:rsidR="00401A34" w:rsidRPr="005970FD" w:rsidRDefault="00401A34" w:rsidP="00401A34">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8.2.12. Оформление разрешения при проведении аварийных работ осуществляется с учетом следующих особенностей:</w:t>
      </w:r>
    </w:p>
    <w:p w:rsidR="00401A34" w:rsidRPr="005970FD" w:rsidRDefault="00401A34" w:rsidP="00401A34">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заявление на получение разрешения с документами, указанными в подпункте 8.2.4 настоящего пункта представляются заявителем в течение суток с момента начала аварийных работ, не прекращая проведения аварийных работ.</w:t>
      </w:r>
    </w:p>
    <w:p w:rsidR="00401A34" w:rsidRPr="005970FD" w:rsidRDefault="00401A34" w:rsidP="00401A34">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8.2.13. При невозможности устранения аварии и восстановления благоустройства в срок, указанный в разрешении, Заказчик работ, не прекращая производства аварийных работ, обязан продлить разрешение в порядке, установленном настоящими Правилами.</w:t>
      </w:r>
    </w:p>
    <w:p w:rsidR="00401A34" w:rsidRPr="005970FD" w:rsidRDefault="00401A34" w:rsidP="00401A34">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8.2.14. Продление разрешения допускается 1 раз на срок не более 10 суток для восстановления благоустройства.</w:t>
      </w:r>
    </w:p>
    <w:p w:rsidR="00401A34" w:rsidRPr="005970FD" w:rsidRDefault="00401A34" w:rsidP="00401A34">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8.2.15. Для продления разрешения Заказчик работ за 2 суток до окончания срока действия разрешения представляет в администрацию Сосновского сельского поселения заявление и ранее выданное разрешение. При продлении разрешения представление документов, указанных в подпункте 8.2.4 настоящего пункта, не требуется.</w:t>
      </w:r>
    </w:p>
    <w:p w:rsidR="00401A34" w:rsidRPr="005970FD" w:rsidRDefault="00401A34" w:rsidP="00401A34">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8.2.16. Решение о продлении разрешения принимается в течение суток с момента представления заявления, оформляется письменно на бланке ранее выданного разрешения и выдается Заказчику работ.</w:t>
      </w:r>
    </w:p>
    <w:p w:rsidR="00401A34" w:rsidRPr="005970FD" w:rsidRDefault="00401A34" w:rsidP="00401A34">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8.2.17. Решение об отказе в продлении разрешения принимается в течение суток с момента представления заявления, оформляется в письменной форме на имя заявителя и выдается Заказчику работ.</w:t>
      </w:r>
    </w:p>
    <w:p w:rsidR="00401A34" w:rsidRPr="005970FD" w:rsidRDefault="00401A34" w:rsidP="00401A34">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8.2.18. Если Заказчик работ не укладывается в срок, установленный разрешением после его продления, то он за 2 суток до окончания срока его действия обязан представить заявление для оформления разрешения в соответствии с настоящим пунктом.</w:t>
      </w:r>
    </w:p>
    <w:p w:rsidR="00401A34" w:rsidRPr="005970FD" w:rsidRDefault="00401A34" w:rsidP="00401A34">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8.2.19. Основаниями для отказа в выдаче разрешения являются:</w:t>
      </w:r>
    </w:p>
    <w:p w:rsidR="00401A34" w:rsidRPr="005970FD" w:rsidRDefault="00401A34" w:rsidP="00401A34">
      <w:pPr>
        <w:pStyle w:val="a3"/>
        <w:ind w:firstLine="709"/>
        <w:jc w:val="both"/>
        <w:rPr>
          <w:rFonts w:ascii="Times New Roman" w:hAnsi="Times New Roman"/>
          <w:sz w:val="28"/>
          <w:szCs w:val="28"/>
        </w:rPr>
      </w:pPr>
      <w:r w:rsidRPr="005970FD">
        <w:rPr>
          <w:rFonts w:ascii="Times New Roman" w:hAnsi="Times New Roman"/>
          <w:sz w:val="28"/>
          <w:szCs w:val="28"/>
        </w:rPr>
        <w:t>- заявителем не представлены документы, указанные в</w:t>
      </w:r>
      <w:r w:rsidRPr="005970FD">
        <w:rPr>
          <w:rStyle w:val="apple-converted-space"/>
          <w:rFonts w:ascii="Times New Roman" w:hAnsi="Times New Roman"/>
          <w:color w:val="22272F"/>
          <w:sz w:val="28"/>
          <w:szCs w:val="28"/>
        </w:rPr>
        <w:t> </w:t>
      </w:r>
      <w:r w:rsidRPr="005970FD">
        <w:rPr>
          <w:rFonts w:ascii="Times New Roman" w:hAnsi="Times New Roman"/>
          <w:color w:val="000000"/>
          <w:sz w:val="28"/>
          <w:szCs w:val="28"/>
          <w:lang w:eastAsia="ru-RU"/>
        </w:rPr>
        <w:t>подпункте 8.2.4 пункта 8.2. настоящих Правил</w:t>
      </w:r>
      <w:r w:rsidRPr="005970FD">
        <w:rPr>
          <w:rFonts w:ascii="Times New Roman" w:hAnsi="Times New Roman"/>
          <w:sz w:val="28"/>
          <w:szCs w:val="28"/>
        </w:rPr>
        <w:t>;</w:t>
      </w:r>
    </w:p>
    <w:p w:rsidR="00401A34" w:rsidRPr="005970FD" w:rsidRDefault="00401A34" w:rsidP="00401A34">
      <w:pPr>
        <w:pStyle w:val="a3"/>
        <w:ind w:firstLine="709"/>
        <w:jc w:val="both"/>
        <w:rPr>
          <w:rFonts w:ascii="Times New Roman" w:hAnsi="Times New Roman"/>
          <w:sz w:val="28"/>
          <w:szCs w:val="28"/>
        </w:rPr>
      </w:pPr>
      <w:r w:rsidRPr="005970FD">
        <w:rPr>
          <w:rFonts w:ascii="Times New Roman" w:hAnsi="Times New Roman"/>
          <w:sz w:val="28"/>
          <w:szCs w:val="28"/>
        </w:rPr>
        <w:t>- требование заявителя выдать документ в срок меньший, чем предусмотрено для выдачи документов;</w:t>
      </w:r>
    </w:p>
    <w:p w:rsidR="00401A34" w:rsidRPr="005970FD" w:rsidRDefault="00401A34" w:rsidP="00401A34">
      <w:pPr>
        <w:pStyle w:val="a3"/>
        <w:ind w:firstLine="709"/>
        <w:jc w:val="both"/>
        <w:rPr>
          <w:rFonts w:ascii="Times New Roman" w:hAnsi="Times New Roman"/>
          <w:sz w:val="28"/>
          <w:szCs w:val="28"/>
        </w:rPr>
      </w:pPr>
      <w:r w:rsidRPr="005970FD">
        <w:rPr>
          <w:rFonts w:ascii="Times New Roman" w:hAnsi="Times New Roman"/>
          <w:sz w:val="28"/>
          <w:szCs w:val="28"/>
        </w:rPr>
        <w:t>- отзыв заявителем своего заявления о выдаче документа;</w:t>
      </w:r>
    </w:p>
    <w:p w:rsidR="00401A34" w:rsidRPr="005970FD" w:rsidRDefault="00401A34" w:rsidP="00401A34">
      <w:pPr>
        <w:pStyle w:val="a3"/>
        <w:ind w:firstLine="709"/>
        <w:jc w:val="both"/>
        <w:rPr>
          <w:rFonts w:ascii="Times New Roman" w:hAnsi="Times New Roman"/>
          <w:sz w:val="28"/>
          <w:szCs w:val="28"/>
        </w:rPr>
      </w:pPr>
      <w:r w:rsidRPr="005970FD">
        <w:rPr>
          <w:rFonts w:ascii="Times New Roman" w:hAnsi="Times New Roman"/>
          <w:sz w:val="28"/>
          <w:szCs w:val="28"/>
        </w:rPr>
        <w:t>- при невыполнении заказчиком или подрядчиком требований по восстановлению благоустройства ранее произведенных разрытий;</w:t>
      </w:r>
    </w:p>
    <w:p w:rsidR="00401A34" w:rsidRPr="005970FD" w:rsidRDefault="00401A34" w:rsidP="00401A34">
      <w:pPr>
        <w:pStyle w:val="a3"/>
        <w:ind w:firstLine="709"/>
        <w:jc w:val="both"/>
        <w:rPr>
          <w:rFonts w:ascii="Times New Roman" w:hAnsi="Times New Roman"/>
          <w:sz w:val="28"/>
          <w:szCs w:val="28"/>
        </w:rPr>
      </w:pPr>
      <w:r w:rsidRPr="005970FD">
        <w:rPr>
          <w:rFonts w:ascii="Times New Roman" w:hAnsi="Times New Roman"/>
          <w:sz w:val="28"/>
          <w:szCs w:val="28"/>
        </w:rPr>
        <w:lastRenderedPageBreak/>
        <w:t>- документы в установленных случаях нотариально не заверены, не скреплены печатями, не имеют надлежащих подписей сторон или определенных законодательством должностных лиц;</w:t>
      </w:r>
    </w:p>
    <w:p w:rsidR="00401A34" w:rsidRPr="005970FD" w:rsidRDefault="00401A34" w:rsidP="00401A34">
      <w:pPr>
        <w:pStyle w:val="a3"/>
        <w:ind w:firstLine="709"/>
        <w:jc w:val="both"/>
        <w:rPr>
          <w:rFonts w:ascii="Times New Roman" w:hAnsi="Times New Roman"/>
          <w:sz w:val="28"/>
          <w:szCs w:val="28"/>
        </w:rPr>
      </w:pPr>
      <w:r w:rsidRPr="005970FD">
        <w:rPr>
          <w:rFonts w:ascii="Times New Roman" w:hAnsi="Times New Roman"/>
          <w:sz w:val="28"/>
          <w:szCs w:val="28"/>
        </w:rPr>
        <w:t>- тексты документов написаны неразборчиво, наименования юридических лиц содержат сокращения, без указания их мест нахождения, номеров контактных телефонов, факсов, адресов электронной почты;</w:t>
      </w:r>
    </w:p>
    <w:p w:rsidR="00401A34" w:rsidRPr="005970FD" w:rsidRDefault="00401A34" w:rsidP="00401A34">
      <w:pPr>
        <w:pStyle w:val="a3"/>
        <w:ind w:firstLine="709"/>
        <w:jc w:val="both"/>
        <w:rPr>
          <w:rFonts w:ascii="Times New Roman" w:hAnsi="Times New Roman"/>
          <w:sz w:val="28"/>
          <w:szCs w:val="28"/>
        </w:rPr>
      </w:pPr>
      <w:r w:rsidRPr="005970FD">
        <w:rPr>
          <w:rFonts w:ascii="Times New Roman" w:hAnsi="Times New Roman"/>
          <w:sz w:val="28"/>
          <w:szCs w:val="28"/>
        </w:rPr>
        <w:t>- фамилии, имена и отчества физических лиц, адреса их мест жительства написаны не полностью, не указаны номера контактных телефонов;</w:t>
      </w:r>
    </w:p>
    <w:p w:rsidR="00401A34" w:rsidRPr="005970FD" w:rsidRDefault="00401A34" w:rsidP="00401A34">
      <w:pPr>
        <w:pStyle w:val="a3"/>
        <w:ind w:firstLine="709"/>
        <w:jc w:val="both"/>
        <w:rPr>
          <w:rFonts w:ascii="Times New Roman" w:hAnsi="Times New Roman"/>
          <w:sz w:val="28"/>
          <w:szCs w:val="28"/>
        </w:rPr>
      </w:pPr>
      <w:r w:rsidRPr="005970FD">
        <w:rPr>
          <w:rFonts w:ascii="Times New Roman" w:hAnsi="Times New Roman"/>
          <w:sz w:val="28"/>
          <w:szCs w:val="28"/>
        </w:rPr>
        <w:t>- в документах содержатся подчистки, приписки, зачеркнутые слова и иные, не оговоренные в них, исправления;</w:t>
      </w:r>
    </w:p>
    <w:p w:rsidR="00401A34" w:rsidRPr="005970FD" w:rsidRDefault="00401A34" w:rsidP="00401A34">
      <w:pPr>
        <w:pStyle w:val="a3"/>
        <w:ind w:firstLine="709"/>
        <w:jc w:val="both"/>
        <w:rPr>
          <w:rFonts w:ascii="Times New Roman" w:hAnsi="Times New Roman"/>
          <w:sz w:val="28"/>
          <w:szCs w:val="28"/>
        </w:rPr>
      </w:pPr>
      <w:r w:rsidRPr="005970FD">
        <w:rPr>
          <w:rFonts w:ascii="Times New Roman" w:hAnsi="Times New Roman"/>
          <w:sz w:val="28"/>
          <w:szCs w:val="28"/>
        </w:rPr>
        <w:t>- документы исполнены карандашом;</w:t>
      </w:r>
    </w:p>
    <w:p w:rsidR="00401A34" w:rsidRPr="005970FD" w:rsidRDefault="00401A34" w:rsidP="00401A34">
      <w:pPr>
        <w:pStyle w:val="a3"/>
        <w:ind w:firstLine="709"/>
        <w:jc w:val="both"/>
        <w:rPr>
          <w:sz w:val="28"/>
          <w:szCs w:val="28"/>
        </w:rPr>
      </w:pPr>
      <w:r w:rsidRPr="005970FD">
        <w:rPr>
          <w:rFonts w:ascii="Times New Roman" w:hAnsi="Times New Roman"/>
          <w:sz w:val="28"/>
          <w:szCs w:val="28"/>
        </w:rPr>
        <w:t>- документы имеют серьезные повреждения, наличие которых не позволяет однозначно истолковать их содержание.</w:t>
      </w:r>
    </w:p>
    <w:p w:rsidR="00401A34" w:rsidRPr="005970FD" w:rsidRDefault="00401A34" w:rsidP="00401A34">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8.3. Проведение земляных работ, включая порядок приема-сдачи выполненных работ по ликвидации последствий земляных работ (разрытий) и выполнения иных условий разрешений, осуществляется в соответствии с действующим законодательством Российской Федерации, муниципальными правовыми актами и с учетом следующих обязательных требований:</w:t>
      </w:r>
    </w:p>
    <w:p w:rsidR="00401A34" w:rsidRPr="005970FD" w:rsidRDefault="00401A34" w:rsidP="00401A34">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8.3.1. Проводить земляные работы по ремонту инженерных коммуникаций под видом аварийных работ запрещается.</w:t>
      </w:r>
    </w:p>
    <w:p w:rsidR="00401A34" w:rsidRPr="005970FD" w:rsidRDefault="00401A34" w:rsidP="00401A34">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8.3.2. В случае изменения организации, производящей работы, Заказчик работ обязан представить письмо о переоформлении разрешения, новое заявление, составленное по установленной форме, и копию документа, подтверждающего указанное изменение.</w:t>
      </w:r>
    </w:p>
    <w:p w:rsidR="00401A34" w:rsidRPr="005970FD" w:rsidRDefault="00401A34" w:rsidP="00401A34">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8.3.3. Передача прав на производство земляных работ без переоформления разрешения в установленном порядке не допускается.</w:t>
      </w:r>
    </w:p>
    <w:p w:rsidR="00401A34" w:rsidRPr="005970FD" w:rsidRDefault="00401A34" w:rsidP="00401A34">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8.3.4. До начала работ необходимо вызвать представителя организации, ответственной за эксплуатацию коммуникаций.</w:t>
      </w:r>
    </w:p>
    <w:p w:rsidR="00401A34" w:rsidRPr="005970FD" w:rsidRDefault="00401A34" w:rsidP="00401A34">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 xml:space="preserve">8.3.5. При производстве работ на большом участке (более </w:t>
      </w:r>
      <w:smartTag w:uri="urn:schemas-microsoft-com:office:smarttags" w:element="metricconverter">
        <w:smartTagPr>
          <w:attr w:name="ProductID" w:val="100 м"/>
        </w:smartTagPr>
        <w:r w:rsidRPr="005970FD">
          <w:rPr>
            <w:rFonts w:ascii="Times New Roman" w:hAnsi="Times New Roman"/>
            <w:color w:val="000000"/>
            <w:sz w:val="28"/>
            <w:szCs w:val="28"/>
            <w:lang w:eastAsia="ru-RU"/>
          </w:rPr>
          <w:t>100 м</w:t>
        </w:r>
      </w:smartTag>
      <w:r w:rsidRPr="005970FD">
        <w:rPr>
          <w:rFonts w:ascii="Times New Roman" w:hAnsi="Times New Roman"/>
          <w:color w:val="000000"/>
          <w:sz w:val="28"/>
          <w:szCs w:val="28"/>
          <w:lang w:eastAsia="ru-RU"/>
        </w:rPr>
        <w:t>) разрешение может выдаваться на отдельные участки с установлением сроков на каждый из них с отдельным графиком. Работы на последующих участках производятся после завершения работ на предыдущих, включая восстановление благоустройства и уборку территории.</w:t>
      </w:r>
    </w:p>
    <w:p w:rsidR="00401A34" w:rsidRPr="005970FD" w:rsidRDefault="00401A34" w:rsidP="00401A34">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 xml:space="preserve">8.3.6. На пересечении с проезжей частью дорог с усовершенствованным покрытием прокладка подземных инженерных коммуникаций производится бестраншейным (закрытым) способом, исключающим нарушение дорожного покрытия. </w:t>
      </w:r>
    </w:p>
    <w:p w:rsidR="00401A34" w:rsidRPr="005970FD" w:rsidRDefault="00401A34" w:rsidP="00401A34">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8.3.7. В случае если проведение земляных работ ограничивает или перекрывает движение транспорта (автобусные маршруты), после выхода распоряжения о закрытии или ограничении движения транспорта администрация Сосновского сельского поселения информирует об этом население через средства массовой информации с указанием сроков закрытия маршрута и изменения схемы движения.</w:t>
      </w:r>
    </w:p>
    <w:p w:rsidR="00401A34" w:rsidRPr="005970FD" w:rsidRDefault="00401A34" w:rsidP="00401A34">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8.3.8. При производстве земляных работ на проезжей части автомобильных дорог администрация Сосновского сельского поселения согласовывает с ГИБДД схему ограждения места проведения работ и расстановки дорожных знаков со схемой организации дорожного движения с указанием видов работ и сроков их выполнения.</w:t>
      </w:r>
    </w:p>
    <w:p w:rsidR="00401A34" w:rsidRPr="005970FD" w:rsidRDefault="00401A34" w:rsidP="00401A34">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Заказчик работ вправе самостоятельно получить указанное согласование.</w:t>
      </w:r>
    </w:p>
    <w:p w:rsidR="00401A34" w:rsidRPr="005970FD" w:rsidRDefault="00401A34" w:rsidP="00401A34">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lastRenderedPageBreak/>
        <w:t>8.3.9. При производстве земляных работ на проезжей части дорог или вблизи ее должна обеспечиваться видимость мест проведения работ для водителей и пешеходов, в темное время - обозначено красными сигнальными фонарями.</w:t>
      </w:r>
    </w:p>
    <w:p w:rsidR="00401A34" w:rsidRPr="005970FD" w:rsidRDefault="00401A34" w:rsidP="00401A34">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8.3.10. Если при выполнении земляных работ выявлено несоответствие расположения действующих подземных сооружений с данными топографической съемки, работы должны быть приостановлены до прибытия представителя организации, которой они принадлежат.</w:t>
      </w:r>
    </w:p>
    <w:p w:rsidR="00401A34" w:rsidRPr="005970FD" w:rsidRDefault="00401A34" w:rsidP="00401A34">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8.3.11. При повреждении инженерных коммуникаций Заказчик работ обязан немедленно прекратить работы, сообщить об этом владельцу поврежденных коммуникаций и приступить к устранению повреждения в кратчайший срок за свой счет, возмещая при этом все убытки.</w:t>
      </w:r>
    </w:p>
    <w:p w:rsidR="00401A34" w:rsidRPr="005970FD" w:rsidRDefault="00401A34" w:rsidP="00401A34">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8.3.12. В случае возникновения аварии на инженерных коммуникациях выполнение работ проводится с учетом следующих особенностей:</w:t>
      </w:r>
    </w:p>
    <w:p w:rsidR="00401A34" w:rsidRPr="005970FD" w:rsidRDefault="00401A34" w:rsidP="00401A34">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8.3.12.1. Лицо, производящее работы по ликвидации аварии, немедленно приступает к ликвидации аварии без получения разрешения с обязательным сообщением телефонограммой в администрацию Сосновского поселения, ГИБДД в случае возникновения аварии на проезжей части дорог о месте произошедшей аварии и начале проведения работ.</w:t>
      </w:r>
    </w:p>
    <w:p w:rsidR="00401A34" w:rsidRPr="005970FD" w:rsidRDefault="00401A34" w:rsidP="00401A34">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8.3.12.2. Сообщение о возникновении аварии регистрируется в журнале учета проведения аварийных работ. В журнал учета проведения аварийных работ вносятся сведения о дате и времени получения сообщения, сроках и месте проведения аварийных работ, наименовании организации, осуществляющей проведение аварийных работ, мерах, принятых по приведению участков, на которых возникла авария, в состояние, пригодное для использования их по целевому назначению.</w:t>
      </w:r>
    </w:p>
    <w:p w:rsidR="00401A34" w:rsidRPr="005970FD" w:rsidRDefault="00401A34" w:rsidP="00401A34">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8.3.12.3. В течение суток с момента начала аварийных работ Заказчик работ, производящий работы по ликвидации аварии, не прекращая проведения аварийных работ, представляет администрацию Сосновского сельского поселения</w:t>
      </w:r>
      <w:r w:rsidRPr="005970FD">
        <w:rPr>
          <w:rFonts w:ascii="Times New Roman" w:hAnsi="Times New Roman"/>
          <w:sz w:val="28"/>
          <w:szCs w:val="28"/>
        </w:rPr>
        <w:t xml:space="preserve"> </w:t>
      </w:r>
      <w:r w:rsidRPr="005970FD">
        <w:rPr>
          <w:rFonts w:ascii="Times New Roman" w:hAnsi="Times New Roman"/>
          <w:color w:val="000000"/>
          <w:sz w:val="28"/>
          <w:szCs w:val="28"/>
          <w:lang w:eastAsia="ru-RU"/>
        </w:rPr>
        <w:t>заявление на получение разрешения и необходимые документы.</w:t>
      </w:r>
    </w:p>
    <w:p w:rsidR="00401A34" w:rsidRPr="005970FD" w:rsidRDefault="00401A34" w:rsidP="00401A34">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8.3.12.4. Аварийные работы производятся непрерывно (круглосуточно), в том числе в выходные и праздничные дни.</w:t>
      </w:r>
    </w:p>
    <w:p w:rsidR="00401A34" w:rsidRPr="005970FD" w:rsidRDefault="00401A34" w:rsidP="00401A34">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8.4. Благоустройство должно восстанавливаться специализированной организацией или Заказчиком работ, если они обладают правом проведения указанного вида работ.</w:t>
      </w:r>
    </w:p>
    <w:p w:rsidR="00401A34" w:rsidRPr="005970FD" w:rsidRDefault="00401A34" w:rsidP="00401A34">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8.5. Заказчик работ несет ответственность за качество восстановления благоустройства (в том числе за качество асфальтобетонных покрытий, тротуарной плитки, планировки земли и приживаемости зеленых насаждений) в течение 4 лет с момента приемки восстановленного благоустройства. В случае нарушения благоустройства в указанный период (возникновение провалов, просадок, выбоин, ям и т.д.), связанного с некачественным проведением работ, Заказчик работ обязан своевременно и за свой счет устранить имеющиеся нарушения. В случае неисполнения вышеуказанных обязательств администрация Сосновского сельского поселения предъявляет требования к Заказчику работ о понуждении к исполнению обязательств по восстановлению благоустройства в судебном порядке.</w:t>
      </w:r>
    </w:p>
    <w:p w:rsidR="00401A34" w:rsidRPr="005970FD" w:rsidRDefault="00401A34" w:rsidP="00401A34">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 xml:space="preserve">8.6. При выполнении строительно-монтажных и других работ, связанных с разрытием (проведением земляных работ), места их производства должны быть оборудованы ограждениями, обеспечивающими безопасность людей и транспорта. Кроме того, в темное время суток на дороге и тротуарах - с обозначением световой сигнализацией красного цвета. Запрещается складировать строительные материалы, </w:t>
      </w:r>
      <w:r w:rsidRPr="005970FD">
        <w:rPr>
          <w:rFonts w:ascii="Times New Roman" w:hAnsi="Times New Roman"/>
          <w:color w:val="000000"/>
          <w:sz w:val="28"/>
          <w:szCs w:val="28"/>
          <w:lang w:eastAsia="ru-RU"/>
        </w:rPr>
        <w:lastRenderedPageBreak/>
        <w:t>строительный мусор, нерастительный (инертный) грунт на газоны, тротуары, проезжую часть за пределами ограждений мест проведения работ.</w:t>
      </w:r>
    </w:p>
    <w:p w:rsidR="00401A34" w:rsidRPr="005970FD" w:rsidRDefault="00401A34" w:rsidP="00401A34">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 xml:space="preserve">8.7. При производстве земляных работ в местах прохода пешеходов траншеи должны быть оборудованы пешеходными мостиками. Мостик для пешеходов должен иметь ширину не менее </w:t>
      </w:r>
      <w:smartTag w:uri="urn:schemas-microsoft-com:office:smarttags" w:element="metricconverter">
        <w:smartTagPr>
          <w:attr w:name="ProductID" w:val="0,8 м"/>
        </w:smartTagPr>
        <w:r w:rsidRPr="005970FD">
          <w:rPr>
            <w:rFonts w:ascii="Times New Roman" w:hAnsi="Times New Roman"/>
            <w:color w:val="000000"/>
            <w:sz w:val="28"/>
            <w:szCs w:val="28"/>
            <w:lang w:eastAsia="ru-RU"/>
          </w:rPr>
          <w:t>0,8 м</w:t>
        </w:r>
      </w:smartTag>
      <w:r w:rsidRPr="005970FD">
        <w:rPr>
          <w:rFonts w:ascii="Times New Roman" w:hAnsi="Times New Roman"/>
          <w:color w:val="000000"/>
          <w:sz w:val="28"/>
          <w:szCs w:val="28"/>
          <w:lang w:eastAsia="ru-RU"/>
        </w:rPr>
        <w:t xml:space="preserve"> и перила высотой не менее </w:t>
      </w:r>
      <w:smartTag w:uri="urn:schemas-microsoft-com:office:smarttags" w:element="metricconverter">
        <w:smartTagPr>
          <w:attr w:name="ProductID" w:val="1,0 м"/>
        </w:smartTagPr>
        <w:r w:rsidRPr="005970FD">
          <w:rPr>
            <w:rFonts w:ascii="Times New Roman" w:hAnsi="Times New Roman"/>
            <w:color w:val="000000"/>
            <w:sz w:val="28"/>
            <w:szCs w:val="28"/>
            <w:lang w:eastAsia="ru-RU"/>
          </w:rPr>
          <w:t>1,0 м</w:t>
        </w:r>
      </w:smartTag>
      <w:r w:rsidRPr="005970FD">
        <w:rPr>
          <w:rFonts w:ascii="Times New Roman" w:hAnsi="Times New Roman"/>
          <w:color w:val="000000"/>
          <w:sz w:val="28"/>
          <w:szCs w:val="28"/>
          <w:lang w:eastAsia="ru-RU"/>
        </w:rPr>
        <w:t>.</w:t>
      </w:r>
    </w:p>
    <w:p w:rsidR="00401A34" w:rsidRPr="005970FD" w:rsidRDefault="00401A34" w:rsidP="00401A34">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8.8. При вскрытии твердого покрытия улиц, дорог и внутриквартальных территорий в процессе ремонтно-строительных работ на подземных коммуникациях нерастительный (инертный) грунт из траншей должен вывозиться в места, согласованные с администрацией Сосновского сельского поселения.</w:t>
      </w:r>
    </w:p>
    <w:p w:rsidR="00401A34" w:rsidRPr="005970FD" w:rsidRDefault="00401A34" w:rsidP="00401A34">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8.9. Траншеи после ремонта и монтажа коммуникаций должны засыпаться песком с последующим восстановлением твердого покрытия согласно технологии и в зависимости от типа и качества покрытия.</w:t>
      </w:r>
    </w:p>
    <w:p w:rsidR="00401A34" w:rsidRPr="005970FD" w:rsidRDefault="00401A34" w:rsidP="00401A34">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8.10. Складирование строительных материалов и оборудования, а также устройство временных сооружений за пределами ограждения строительной площадки не разрешаются. Строительный мусор и нерастительный грунт со строительных площадок должен вывозиться регулярно.</w:t>
      </w:r>
    </w:p>
    <w:p w:rsidR="00401A34" w:rsidRPr="005970FD" w:rsidRDefault="00401A34" w:rsidP="00401A34">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8.11. В случае невозможности восстановления благоустройства в связи с наступлением осенне-зимнего сезона восстановление Заказчиком работ производится по окончании вышеуказанного периода. Места производства работ должны быть засыпаны, защебенены и не должны иметь просадок и выбоин.</w:t>
      </w:r>
    </w:p>
    <w:p w:rsidR="00401A34" w:rsidRPr="005970FD" w:rsidRDefault="00401A34" w:rsidP="00401A34">
      <w:pPr>
        <w:pStyle w:val="a3"/>
        <w:ind w:firstLine="709"/>
        <w:jc w:val="both"/>
        <w:rPr>
          <w:rFonts w:ascii="Times New Roman" w:hAnsi="Times New Roman"/>
          <w:color w:val="000000"/>
          <w:sz w:val="28"/>
          <w:szCs w:val="28"/>
          <w:lang w:eastAsia="ru-RU"/>
        </w:rPr>
      </w:pPr>
    </w:p>
    <w:p w:rsidR="00401A34" w:rsidRPr="005970FD" w:rsidRDefault="00401A34" w:rsidP="00401A34">
      <w:pPr>
        <w:pStyle w:val="a3"/>
        <w:ind w:firstLine="709"/>
        <w:jc w:val="both"/>
        <w:rPr>
          <w:rFonts w:ascii="Times New Roman" w:hAnsi="Times New Roman"/>
          <w:color w:val="000000"/>
          <w:sz w:val="28"/>
          <w:szCs w:val="28"/>
          <w:lang w:eastAsia="ru-RU"/>
        </w:rPr>
      </w:pPr>
    </w:p>
    <w:p w:rsidR="00401A34" w:rsidRPr="005970FD" w:rsidRDefault="00401A34" w:rsidP="00401A34">
      <w:pPr>
        <w:pStyle w:val="a3"/>
        <w:ind w:firstLine="709"/>
        <w:jc w:val="center"/>
        <w:rPr>
          <w:rFonts w:ascii="Times New Roman" w:hAnsi="Times New Roman"/>
          <w:b/>
          <w:color w:val="000000"/>
          <w:sz w:val="28"/>
          <w:szCs w:val="28"/>
          <w:lang w:eastAsia="ru-RU"/>
        </w:rPr>
      </w:pPr>
      <w:r w:rsidRPr="005970FD">
        <w:rPr>
          <w:rFonts w:ascii="Times New Roman" w:hAnsi="Times New Roman"/>
          <w:b/>
          <w:color w:val="000000"/>
          <w:sz w:val="28"/>
          <w:szCs w:val="28"/>
          <w:lang w:val="en-US" w:eastAsia="ru-RU"/>
        </w:rPr>
        <w:t>IX</w:t>
      </w:r>
      <w:r w:rsidRPr="005970FD">
        <w:rPr>
          <w:rFonts w:ascii="Times New Roman" w:hAnsi="Times New Roman"/>
          <w:b/>
          <w:color w:val="000000"/>
          <w:sz w:val="28"/>
          <w:szCs w:val="28"/>
          <w:lang w:eastAsia="ru-RU"/>
        </w:rPr>
        <w:t>. Порядок и механизмы общественного участия в процессе благоустройства</w:t>
      </w:r>
    </w:p>
    <w:p w:rsidR="00401A34" w:rsidRPr="005970FD" w:rsidRDefault="00401A34" w:rsidP="00401A34">
      <w:pPr>
        <w:pStyle w:val="a3"/>
        <w:ind w:firstLine="709"/>
        <w:jc w:val="both"/>
        <w:rPr>
          <w:rFonts w:ascii="Times New Roman" w:hAnsi="Times New Roman"/>
          <w:color w:val="000000"/>
          <w:sz w:val="28"/>
          <w:szCs w:val="28"/>
          <w:lang w:eastAsia="ru-RU"/>
        </w:rPr>
      </w:pPr>
    </w:p>
    <w:p w:rsidR="00401A34" w:rsidRPr="005970FD" w:rsidRDefault="00401A34" w:rsidP="00401A34">
      <w:pPr>
        <w:pStyle w:val="a3"/>
        <w:ind w:firstLine="709"/>
        <w:jc w:val="both"/>
        <w:rPr>
          <w:rFonts w:ascii="Times New Roman" w:hAnsi="Times New Roman"/>
          <w:sz w:val="28"/>
          <w:szCs w:val="28"/>
        </w:rPr>
      </w:pPr>
      <w:r w:rsidRPr="005970FD">
        <w:rPr>
          <w:rFonts w:ascii="Times New Roman" w:hAnsi="Times New Roman"/>
          <w:sz w:val="28"/>
          <w:szCs w:val="28"/>
        </w:rPr>
        <w:t xml:space="preserve">9.1. Общественное участие на этапе планирования и проектирования снижает количество несогласованностей, противоречий и конфликтов, снижает возможные затраты по их разрешению, повышает согласованность и доверие между органами местного самоуправления и населением. </w:t>
      </w:r>
    </w:p>
    <w:p w:rsidR="00401A34" w:rsidRPr="005970FD" w:rsidRDefault="00401A34" w:rsidP="00401A34">
      <w:pPr>
        <w:pStyle w:val="a3"/>
        <w:ind w:firstLine="709"/>
        <w:jc w:val="both"/>
        <w:rPr>
          <w:rFonts w:ascii="Times New Roman" w:hAnsi="Times New Roman"/>
          <w:sz w:val="28"/>
          <w:szCs w:val="28"/>
        </w:rPr>
      </w:pPr>
      <w:r w:rsidRPr="005970FD">
        <w:rPr>
          <w:rFonts w:ascii="Times New Roman" w:hAnsi="Times New Roman"/>
          <w:sz w:val="28"/>
          <w:szCs w:val="28"/>
        </w:rPr>
        <w:t xml:space="preserve">Приглашение к участию в развитии территории активных граждан, представителей сообществ и различных организаций ведет к объективному повышению качества решений, способствует формированию новых субъектов развития. </w:t>
      </w:r>
    </w:p>
    <w:p w:rsidR="00401A34" w:rsidRPr="005970FD" w:rsidRDefault="00401A34" w:rsidP="00401A34">
      <w:pPr>
        <w:pStyle w:val="a3"/>
        <w:ind w:firstLine="709"/>
        <w:jc w:val="both"/>
        <w:rPr>
          <w:rFonts w:ascii="Times New Roman" w:hAnsi="Times New Roman"/>
          <w:sz w:val="28"/>
          <w:szCs w:val="28"/>
        </w:rPr>
      </w:pPr>
      <w:r w:rsidRPr="005970FD">
        <w:rPr>
          <w:rFonts w:ascii="Times New Roman" w:hAnsi="Times New Roman"/>
          <w:sz w:val="28"/>
          <w:szCs w:val="28"/>
        </w:rPr>
        <w:t xml:space="preserve">9.2. В целях обеспечения участия всех заинтересованных сторон, оптимального сочетания общественных интересов и профессиональной экспертизы, рекомендуется провести следующие процедуры: </w:t>
      </w:r>
    </w:p>
    <w:p w:rsidR="00401A34" w:rsidRPr="005970FD" w:rsidRDefault="00401A34" w:rsidP="00401A34">
      <w:pPr>
        <w:pStyle w:val="a3"/>
        <w:ind w:firstLine="709"/>
        <w:jc w:val="both"/>
        <w:rPr>
          <w:rFonts w:ascii="Times New Roman" w:hAnsi="Times New Roman"/>
          <w:sz w:val="28"/>
          <w:szCs w:val="28"/>
        </w:rPr>
      </w:pPr>
      <w:r w:rsidRPr="005970FD">
        <w:rPr>
          <w:rFonts w:ascii="Times New Roman" w:hAnsi="Times New Roman"/>
          <w:sz w:val="28"/>
          <w:szCs w:val="28"/>
        </w:rPr>
        <w:t xml:space="preserve">1 этап: максимизация общественного участия на этапе выявления общественного запроса и определения целей рассматриваемого проекта; </w:t>
      </w:r>
    </w:p>
    <w:p w:rsidR="00401A34" w:rsidRPr="005970FD" w:rsidRDefault="00401A34" w:rsidP="00401A34">
      <w:pPr>
        <w:pStyle w:val="a3"/>
        <w:ind w:firstLine="709"/>
        <w:jc w:val="both"/>
        <w:rPr>
          <w:rFonts w:ascii="Times New Roman" w:hAnsi="Times New Roman"/>
          <w:sz w:val="28"/>
          <w:szCs w:val="28"/>
        </w:rPr>
      </w:pPr>
      <w:r w:rsidRPr="005970FD">
        <w:rPr>
          <w:rFonts w:ascii="Times New Roman" w:hAnsi="Times New Roman"/>
          <w:sz w:val="28"/>
          <w:szCs w:val="28"/>
        </w:rPr>
        <w:t xml:space="preserve">2 этап: 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проектных семинаров и открытых конкурсов; </w:t>
      </w:r>
    </w:p>
    <w:p w:rsidR="00401A34" w:rsidRPr="005970FD" w:rsidRDefault="00401A34" w:rsidP="00401A34">
      <w:pPr>
        <w:pStyle w:val="a3"/>
        <w:ind w:firstLine="709"/>
        <w:jc w:val="both"/>
        <w:rPr>
          <w:rFonts w:ascii="Times New Roman" w:hAnsi="Times New Roman"/>
          <w:sz w:val="28"/>
          <w:szCs w:val="28"/>
        </w:rPr>
      </w:pPr>
      <w:r w:rsidRPr="005970FD">
        <w:rPr>
          <w:rFonts w:ascii="Times New Roman" w:hAnsi="Times New Roman"/>
          <w:sz w:val="28"/>
          <w:szCs w:val="28"/>
        </w:rPr>
        <w:t xml:space="preserve">3 этап: рассмотрение созданных вариантов с вовлечением всех субъектов, имеющих отношение к данной территории и данному вопросу; </w:t>
      </w:r>
    </w:p>
    <w:p w:rsidR="00401A34" w:rsidRPr="005970FD" w:rsidRDefault="00401A34" w:rsidP="00401A34">
      <w:pPr>
        <w:pStyle w:val="a3"/>
        <w:ind w:firstLine="709"/>
        <w:jc w:val="both"/>
        <w:rPr>
          <w:rFonts w:ascii="Times New Roman" w:hAnsi="Times New Roman"/>
          <w:sz w:val="28"/>
          <w:szCs w:val="28"/>
        </w:rPr>
      </w:pPr>
      <w:r w:rsidRPr="005970FD">
        <w:rPr>
          <w:rFonts w:ascii="Times New Roman" w:hAnsi="Times New Roman"/>
          <w:sz w:val="28"/>
          <w:szCs w:val="28"/>
        </w:rPr>
        <w:t xml:space="preserve">4 этап: передача выбранной концепции на доработку специалистам, рассмотрение финального решения, в том числе усиление его эффективности и привлекательности с участием всех заинтересованных субъектов. </w:t>
      </w:r>
    </w:p>
    <w:p w:rsidR="00401A34" w:rsidRPr="005970FD" w:rsidRDefault="00401A34" w:rsidP="00401A34">
      <w:pPr>
        <w:pStyle w:val="a3"/>
        <w:ind w:firstLine="709"/>
        <w:jc w:val="both"/>
        <w:rPr>
          <w:rFonts w:ascii="Times New Roman" w:hAnsi="Times New Roman"/>
          <w:sz w:val="28"/>
          <w:szCs w:val="28"/>
        </w:rPr>
      </w:pPr>
      <w:r w:rsidRPr="005970FD">
        <w:rPr>
          <w:rFonts w:ascii="Times New Roman" w:hAnsi="Times New Roman"/>
          <w:sz w:val="28"/>
          <w:szCs w:val="28"/>
        </w:rPr>
        <w:t xml:space="preserve">9.3. Принципы организации общественного участия: </w:t>
      </w:r>
    </w:p>
    <w:p w:rsidR="00401A34" w:rsidRPr="005970FD" w:rsidRDefault="00401A34" w:rsidP="00401A34">
      <w:pPr>
        <w:pStyle w:val="a3"/>
        <w:ind w:firstLine="709"/>
        <w:jc w:val="both"/>
        <w:rPr>
          <w:rFonts w:ascii="Times New Roman" w:hAnsi="Times New Roman"/>
          <w:sz w:val="28"/>
          <w:szCs w:val="28"/>
        </w:rPr>
      </w:pPr>
      <w:r w:rsidRPr="005970FD">
        <w:rPr>
          <w:rFonts w:ascii="Times New Roman" w:hAnsi="Times New Roman"/>
          <w:sz w:val="28"/>
          <w:szCs w:val="28"/>
        </w:rPr>
        <w:lastRenderedPageBreak/>
        <w:t xml:space="preserve">9.3.1. Открытое обсуждение проектов благоустройства территорий организовывается на этапе формулирования задач проекта и по итогам каждого из этапов проектирования. </w:t>
      </w:r>
    </w:p>
    <w:p w:rsidR="00401A34" w:rsidRPr="005970FD" w:rsidRDefault="00401A34" w:rsidP="00401A34">
      <w:pPr>
        <w:pStyle w:val="a3"/>
        <w:ind w:firstLine="709"/>
        <w:jc w:val="both"/>
        <w:rPr>
          <w:rFonts w:ascii="Times New Roman" w:hAnsi="Times New Roman"/>
          <w:sz w:val="28"/>
          <w:szCs w:val="28"/>
        </w:rPr>
      </w:pPr>
      <w:r w:rsidRPr="005970FD">
        <w:rPr>
          <w:rFonts w:ascii="Times New Roman" w:hAnsi="Times New Roman"/>
          <w:sz w:val="28"/>
          <w:szCs w:val="28"/>
        </w:rPr>
        <w:t xml:space="preserve">9.3.2. Все решения, касающиеся благоустройства и развития территорий принимаются с учетом мнения жителей соответствующих территорий и всех субъектов. </w:t>
      </w:r>
    </w:p>
    <w:p w:rsidR="00401A34" w:rsidRPr="005970FD" w:rsidRDefault="00401A34" w:rsidP="00401A34">
      <w:pPr>
        <w:pStyle w:val="a3"/>
        <w:ind w:firstLine="709"/>
        <w:jc w:val="both"/>
        <w:rPr>
          <w:rFonts w:ascii="Times New Roman" w:hAnsi="Times New Roman"/>
          <w:sz w:val="28"/>
          <w:szCs w:val="28"/>
        </w:rPr>
      </w:pPr>
      <w:r w:rsidRPr="005970FD">
        <w:rPr>
          <w:rFonts w:ascii="Times New Roman" w:hAnsi="Times New Roman"/>
          <w:sz w:val="28"/>
          <w:szCs w:val="28"/>
        </w:rPr>
        <w:t xml:space="preserve">9.3.3. Для повышения уровня доступности информации о задачах и проектах в сфере благоустройства и комплексного развития среды на официальном сайте муниципального образования и средствах массовой информации публикуется актуальная информация о планирующихся изменениях и возможности участия в этом процессе. </w:t>
      </w:r>
    </w:p>
    <w:p w:rsidR="00401A34" w:rsidRPr="005970FD" w:rsidRDefault="00401A34" w:rsidP="00401A34">
      <w:pPr>
        <w:pStyle w:val="a3"/>
        <w:ind w:firstLine="709"/>
        <w:jc w:val="both"/>
        <w:rPr>
          <w:rFonts w:ascii="Times New Roman" w:hAnsi="Times New Roman"/>
          <w:sz w:val="28"/>
          <w:szCs w:val="28"/>
        </w:rPr>
      </w:pPr>
      <w:r w:rsidRPr="005970FD">
        <w:rPr>
          <w:rFonts w:ascii="Times New Roman" w:hAnsi="Times New Roman"/>
          <w:sz w:val="28"/>
          <w:szCs w:val="28"/>
        </w:rPr>
        <w:t>Информирование также может осуществляться посредством:</w:t>
      </w:r>
    </w:p>
    <w:p w:rsidR="00401A34" w:rsidRPr="005970FD" w:rsidRDefault="00401A34" w:rsidP="00401A34">
      <w:pPr>
        <w:pStyle w:val="a3"/>
        <w:ind w:firstLine="709"/>
        <w:jc w:val="both"/>
        <w:rPr>
          <w:rFonts w:ascii="Times New Roman" w:hAnsi="Times New Roman"/>
          <w:sz w:val="28"/>
          <w:szCs w:val="28"/>
        </w:rPr>
      </w:pPr>
      <w:r w:rsidRPr="005970FD">
        <w:rPr>
          <w:rFonts w:ascii="Times New Roman" w:hAnsi="Times New Roman"/>
          <w:sz w:val="28"/>
          <w:szCs w:val="28"/>
        </w:rPr>
        <w:t xml:space="preserve">- объявлений на информационных досках в подъездах жилых домов, расположенных в непосредственной близости к проектируемому объекту, а также на специальных стендах на самом объекте, в местах притяжения и скопления людей (общественные центры, знаковые места и площадки), в холлах значимых и социальных инфраструктурных объектов ( ДК); </w:t>
      </w:r>
    </w:p>
    <w:p w:rsidR="00401A34" w:rsidRPr="005970FD" w:rsidRDefault="00401A34" w:rsidP="00401A34">
      <w:pPr>
        <w:pStyle w:val="a3"/>
        <w:ind w:firstLine="709"/>
        <w:jc w:val="both"/>
        <w:rPr>
          <w:rFonts w:ascii="Times New Roman" w:hAnsi="Times New Roman"/>
          <w:sz w:val="28"/>
          <w:szCs w:val="28"/>
        </w:rPr>
      </w:pPr>
      <w:r w:rsidRPr="005970FD">
        <w:rPr>
          <w:rFonts w:ascii="Times New Roman" w:hAnsi="Times New Roman"/>
          <w:sz w:val="28"/>
          <w:szCs w:val="28"/>
        </w:rPr>
        <w:t xml:space="preserve">- индивидуальных приглашений участников встречи лично, по электронной почте или по телефону; </w:t>
      </w:r>
    </w:p>
    <w:p w:rsidR="00401A34" w:rsidRPr="005970FD" w:rsidRDefault="00401A34" w:rsidP="00401A34">
      <w:pPr>
        <w:pStyle w:val="a3"/>
        <w:ind w:firstLine="709"/>
        <w:jc w:val="both"/>
        <w:rPr>
          <w:rFonts w:ascii="Times New Roman" w:hAnsi="Times New Roman"/>
          <w:sz w:val="28"/>
          <w:szCs w:val="28"/>
        </w:rPr>
      </w:pPr>
      <w:r w:rsidRPr="005970FD">
        <w:rPr>
          <w:rFonts w:ascii="Times New Roman" w:hAnsi="Times New Roman"/>
          <w:sz w:val="28"/>
          <w:szCs w:val="28"/>
        </w:rPr>
        <w:t xml:space="preserve">- использования социальных сетей, интернет-ресурсов. </w:t>
      </w:r>
    </w:p>
    <w:p w:rsidR="00401A34" w:rsidRPr="005970FD" w:rsidRDefault="00401A34" w:rsidP="00401A34">
      <w:pPr>
        <w:pStyle w:val="a3"/>
        <w:ind w:firstLine="709"/>
        <w:jc w:val="both"/>
        <w:rPr>
          <w:rFonts w:ascii="Times New Roman" w:hAnsi="Times New Roman"/>
          <w:sz w:val="28"/>
          <w:szCs w:val="28"/>
        </w:rPr>
      </w:pPr>
      <w:r w:rsidRPr="005970FD">
        <w:rPr>
          <w:rFonts w:ascii="Times New Roman" w:hAnsi="Times New Roman"/>
          <w:sz w:val="28"/>
          <w:szCs w:val="28"/>
        </w:rPr>
        <w:t xml:space="preserve">9.4. Формы общественного участия: </w:t>
      </w:r>
    </w:p>
    <w:p w:rsidR="00401A34" w:rsidRPr="005970FD" w:rsidRDefault="00401A34" w:rsidP="00401A34">
      <w:pPr>
        <w:pStyle w:val="a3"/>
        <w:ind w:firstLine="709"/>
        <w:jc w:val="both"/>
        <w:rPr>
          <w:rFonts w:ascii="Times New Roman" w:hAnsi="Times New Roman"/>
          <w:sz w:val="28"/>
          <w:szCs w:val="28"/>
        </w:rPr>
      </w:pPr>
      <w:r w:rsidRPr="005970FD">
        <w:rPr>
          <w:rFonts w:ascii="Times New Roman" w:hAnsi="Times New Roman"/>
          <w:sz w:val="28"/>
          <w:szCs w:val="28"/>
        </w:rPr>
        <w:t xml:space="preserve">- совместное определение целей и задач по развитию территории; </w:t>
      </w:r>
    </w:p>
    <w:p w:rsidR="00401A34" w:rsidRPr="005970FD" w:rsidRDefault="00401A34" w:rsidP="00401A34">
      <w:pPr>
        <w:pStyle w:val="a3"/>
        <w:ind w:firstLine="709"/>
        <w:jc w:val="both"/>
        <w:rPr>
          <w:rFonts w:ascii="Times New Roman" w:hAnsi="Times New Roman"/>
          <w:sz w:val="28"/>
          <w:szCs w:val="28"/>
        </w:rPr>
      </w:pPr>
      <w:r w:rsidRPr="005970FD">
        <w:rPr>
          <w:rFonts w:ascii="Times New Roman" w:hAnsi="Times New Roman"/>
          <w:sz w:val="28"/>
          <w:szCs w:val="28"/>
        </w:rPr>
        <w:t xml:space="preserve">- определение основных видов активностей, функциональных зон и их взаимного расположения на выбранной территории; </w:t>
      </w:r>
    </w:p>
    <w:p w:rsidR="00401A34" w:rsidRPr="005970FD" w:rsidRDefault="00401A34" w:rsidP="00401A34">
      <w:pPr>
        <w:pStyle w:val="a3"/>
        <w:ind w:firstLine="709"/>
        <w:jc w:val="both"/>
        <w:rPr>
          <w:rFonts w:ascii="Times New Roman" w:hAnsi="Times New Roman"/>
          <w:sz w:val="28"/>
          <w:szCs w:val="28"/>
        </w:rPr>
      </w:pPr>
      <w:r w:rsidRPr="005970FD">
        <w:rPr>
          <w:rFonts w:ascii="Times New Roman" w:hAnsi="Times New Roman"/>
          <w:sz w:val="28"/>
          <w:szCs w:val="28"/>
        </w:rPr>
        <w:t xml:space="preserve">-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 </w:t>
      </w:r>
    </w:p>
    <w:p w:rsidR="00401A34" w:rsidRPr="005970FD" w:rsidRDefault="00401A34" w:rsidP="00401A34">
      <w:pPr>
        <w:pStyle w:val="a3"/>
        <w:ind w:firstLine="709"/>
        <w:jc w:val="both"/>
        <w:rPr>
          <w:rFonts w:ascii="Times New Roman" w:hAnsi="Times New Roman"/>
          <w:sz w:val="28"/>
          <w:szCs w:val="28"/>
        </w:rPr>
      </w:pPr>
      <w:r w:rsidRPr="005970FD">
        <w:rPr>
          <w:rFonts w:ascii="Times New Roman" w:hAnsi="Times New Roman"/>
          <w:sz w:val="28"/>
          <w:szCs w:val="28"/>
        </w:rPr>
        <w:t xml:space="preserve">- консультации в выборе типов покрытий, с учетом функционального зонирования территории; </w:t>
      </w:r>
    </w:p>
    <w:p w:rsidR="00401A34" w:rsidRPr="005970FD" w:rsidRDefault="00401A34" w:rsidP="00401A34">
      <w:pPr>
        <w:pStyle w:val="a3"/>
        <w:ind w:firstLine="709"/>
        <w:jc w:val="both"/>
        <w:rPr>
          <w:rFonts w:ascii="Times New Roman" w:hAnsi="Times New Roman"/>
          <w:sz w:val="28"/>
          <w:szCs w:val="28"/>
        </w:rPr>
      </w:pPr>
      <w:r w:rsidRPr="005970FD">
        <w:rPr>
          <w:rFonts w:ascii="Times New Roman" w:hAnsi="Times New Roman"/>
          <w:sz w:val="28"/>
          <w:szCs w:val="28"/>
        </w:rPr>
        <w:t xml:space="preserve">-консультации по предполагаемым типам озеленения; </w:t>
      </w:r>
    </w:p>
    <w:p w:rsidR="00401A34" w:rsidRPr="005970FD" w:rsidRDefault="00401A34" w:rsidP="00401A34">
      <w:pPr>
        <w:pStyle w:val="a3"/>
        <w:ind w:firstLine="709"/>
        <w:jc w:val="both"/>
        <w:rPr>
          <w:rFonts w:ascii="Times New Roman" w:hAnsi="Times New Roman"/>
          <w:sz w:val="28"/>
          <w:szCs w:val="28"/>
        </w:rPr>
      </w:pPr>
      <w:r w:rsidRPr="005970FD">
        <w:rPr>
          <w:rFonts w:ascii="Times New Roman" w:hAnsi="Times New Roman"/>
          <w:sz w:val="28"/>
          <w:szCs w:val="28"/>
        </w:rPr>
        <w:t xml:space="preserve">- консультации по предполагаемым типам освещения и осветительного оборудования; </w:t>
      </w:r>
    </w:p>
    <w:p w:rsidR="00401A34" w:rsidRPr="005970FD" w:rsidRDefault="00401A34" w:rsidP="00401A34">
      <w:pPr>
        <w:pStyle w:val="a3"/>
        <w:ind w:firstLine="709"/>
        <w:jc w:val="both"/>
        <w:rPr>
          <w:rFonts w:ascii="Times New Roman" w:hAnsi="Times New Roman"/>
          <w:sz w:val="28"/>
          <w:szCs w:val="28"/>
        </w:rPr>
      </w:pPr>
      <w:r w:rsidRPr="005970FD">
        <w:rPr>
          <w:rFonts w:ascii="Times New Roman" w:hAnsi="Times New Roman"/>
          <w:sz w:val="28"/>
          <w:szCs w:val="28"/>
        </w:rPr>
        <w:t xml:space="preserve">- участие в разработке проекта, обсуждение решений с архитекторами, проектировщиками и другими профильными специалистами; </w:t>
      </w:r>
    </w:p>
    <w:p w:rsidR="00401A34" w:rsidRPr="005970FD" w:rsidRDefault="00401A34" w:rsidP="00401A34">
      <w:pPr>
        <w:pStyle w:val="a3"/>
        <w:ind w:firstLine="709"/>
        <w:jc w:val="both"/>
        <w:rPr>
          <w:rFonts w:ascii="Times New Roman" w:hAnsi="Times New Roman"/>
          <w:sz w:val="28"/>
          <w:szCs w:val="28"/>
        </w:rPr>
      </w:pPr>
      <w:r w:rsidRPr="005970FD">
        <w:rPr>
          <w:rFonts w:ascii="Times New Roman" w:hAnsi="Times New Roman"/>
          <w:sz w:val="28"/>
          <w:szCs w:val="28"/>
        </w:rPr>
        <w:t xml:space="preserve">- согласование проектных решений с участниками процесса проектирования и будущими пользователями, включая местных жителей, предпринимателей, собственников соседних территорий и других заинтересованных сторон; </w:t>
      </w:r>
    </w:p>
    <w:p w:rsidR="00401A34" w:rsidRPr="005970FD" w:rsidRDefault="00401A34" w:rsidP="00401A34">
      <w:pPr>
        <w:pStyle w:val="a3"/>
        <w:ind w:firstLine="709"/>
        <w:jc w:val="both"/>
        <w:rPr>
          <w:rFonts w:ascii="Times New Roman" w:hAnsi="Times New Roman"/>
          <w:sz w:val="28"/>
          <w:szCs w:val="28"/>
        </w:rPr>
      </w:pPr>
      <w:r w:rsidRPr="005970FD">
        <w:rPr>
          <w:rFonts w:ascii="Times New Roman" w:hAnsi="Times New Roman"/>
          <w:sz w:val="28"/>
          <w:szCs w:val="28"/>
        </w:rPr>
        <w:t xml:space="preserve">-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w:t>
      </w:r>
    </w:p>
    <w:p w:rsidR="00401A34" w:rsidRPr="005970FD" w:rsidRDefault="00401A34" w:rsidP="00401A34">
      <w:pPr>
        <w:pStyle w:val="a3"/>
        <w:ind w:firstLine="709"/>
        <w:jc w:val="both"/>
        <w:rPr>
          <w:rFonts w:ascii="Times New Roman" w:hAnsi="Times New Roman"/>
          <w:sz w:val="28"/>
          <w:szCs w:val="28"/>
        </w:rPr>
      </w:pPr>
      <w:r w:rsidRPr="005970FD">
        <w:rPr>
          <w:rFonts w:ascii="Times New Roman" w:hAnsi="Times New Roman"/>
          <w:sz w:val="28"/>
          <w:szCs w:val="28"/>
        </w:rPr>
        <w:t xml:space="preserve">-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 </w:t>
      </w:r>
    </w:p>
    <w:p w:rsidR="00401A34" w:rsidRPr="005970FD" w:rsidRDefault="00401A34" w:rsidP="00401A34">
      <w:pPr>
        <w:pStyle w:val="a3"/>
        <w:ind w:firstLine="709"/>
        <w:jc w:val="both"/>
        <w:rPr>
          <w:rFonts w:ascii="Times New Roman" w:hAnsi="Times New Roman"/>
          <w:sz w:val="28"/>
          <w:szCs w:val="28"/>
        </w:rPr>
      </w:pPr>
      <w:r w:rsidRPr="005970FD">
        <w:rPr>
          <w:rFonts w:ascii="Times New Roman" w:hAnsi="Times New Roman"/>
          <w:sz w:val="28"/>
          <w:szCs w:val="28"/>
        </w:rPr>
        <w:t>9.5. Механизмы общественного участия:</w:t>
      </w:r>
    </w:p>
    <w:p w:rsidR="00401A34" w:rsidRPr="005970FD" w:rsidRDefault="00401A34" w:rsidP="00401A34">
      <w:pPr>
        <w:pStyle w:val="a3"/>
        <w:ind w:firstLine="709"/>
        <w:jc w:val="both"/>
        <w:rPr>
          <w:rFonts w:ascii="Times New Roman" w:hAnsi="Times New Roman"/>
          <w:sz w:val="28"/>
          <w:szCs w:val="28"/>
        </w:rPr>
      </w:pPr>
      <w:r w:rsidRPr="005970FD">
        <w:rPr>
          <w:rFonts w:ascii="Times New Roman" w:hAnsi="Times New Roman"/>
          <w:sz w:val="28"/>
          <w:szCs w:val="28"/>
        </w:rPr>
        <w:t xml:space="preserve">9.5.1. Обсуждение проектов производится в интерактивном формате с использованием следующих инструментов: анкетирование, опросы, работа с </w:t>
      </w:r>
      <w:r w:rsidRPr="005970FD">
        <w:rPr>
          <w:rFonts w:ascii="Times New Roman" w:hAnsi="Times New Roman"/>
          <w:sz w:val="28"/>
          <w:szCs w:val="28"/>
        </w:rPr>
        <w:lastRenderedPageBreak/>
        <w:t>отдельными группами пользователей, организация проектных семинаров, проведение общественных обсуждений,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401A34" w:rsidRPr="005970FD" w:rsidRDefault="00401A34" w:rsidP="00401A34">
      <w:pPr>
        <w:pStyle w:val="a3"/>
        <w:ind w:firstLine="709"/>
        <w:jc w:val="both"/>
        <w:rPr>
          <w:rFonts w:ascii="Times New Roman" w:hAnsi="Times New Roman"/>
          <w:color w:val="000000"/>
          <w:sz w:val="28"/>
          <w:szCs w:val="28"/>
          <w:lang w:eastAsia="ru-RU"/>
        </w:rPr>
      </w:pPr>
    </w:p>
    <w:p w:rsidR="00401A34" w:rsidRPr="005970FD" w:rsidRDefault="00401A34" w:rsidP="00401A34">
      <w:pPr>
        <w:pStyle w:val="a3"/>
        <w:jc w:val="center"/>
        <w:rPr>
          <w:rFonts w:ascii="Times New Roman" w:hAnsi="Times New Roman"/>
          <w:b/>
          <w:sz w:val="28"/>
          <w:szCs w:val="28"/>
        </w:rPr>
      </w:pPr>
      <w:r w:rsidRPr="005970FD">
        <w:rPr>
          <w:rFonts w:ascii="Times New Roman" w:hAnsi="Times New Roman"/>
          <w:b/>
          <w:sz w:val="28"/>
          <w:szCs w:val="28"/>
        </w:rPr>
        <w:t>X. Порядок составления дендрологических планов</w:t>
      </w:r>
    </w:p>
    <w:p w:rsidR="00401A34" w:rsidRPr="005970FD" w:rsidRDefault="00401A34" w:rsidP="00401A34">
      <w:pPr>
        <w:pStyle w:val="a3"/>
        <w:jc w:val="both"/>
        <w:rPr>
          <w:rFonts w:ascii="Times New Roman" w:hAnsi="Times New Roman"/>
          <w:sz w:val="28"/>
          <w:szCs w:val="28"/>
        </w:rPr>
      </w:pPr>
    </w:p>
    <w:p w:rsidR="00401A34" w:rsidRPr="005970FD" w:rsidRDefault="00401A34" w:rsidP="00401A34">
      <w:pPr>
        <w:pStyle w:val="a3"/>
        <w:ind w:firstLine="709"/>
        <w:jc w:val="both"/>
        <w:rPr>
          <w:rFonts w:ascii="Times New Roman" w:hAnsi="Times New Roman"/>
          <w:sz w:val="28"/>
          <w:szCs w:val="28"/>
        </w:rPr>
      </w:pPr>
      <w:r w:rsidRPr="005970FD">
        <w:rPr>
          <w:rFonts w:ascii="Times New Roman" w:hAnsi="Times New Roman"/>
          <w:sz w:val="28"/>
          <w:szCs w:val="28"/>
        </w:rPr>
        <w:t>10.1. Дендроплан составляется:</w:t>
      </w:r>
    </w:p>
    <w:p w:rsidR="00401A34" w:rsidRPr="005970FD" w:rsidRDefault="00401A34" w:rsidP="00401A34">
      <w:pPr>
        <w:pStyle w:val="a3"/>
        <w:ind w:firstLine="709"/>
        <w:jc w:val="both"/>
        <w:rPr>
          <w:rFonts w:ascii="Times New Roman" w:hAnsi="Times New Roman"/>
          <w:sz w:val="28"/>
          <w:szCs w:val="28"/>
        </w:rPr>
      </w:pPr>
      <w:r w:rsidRPr="005970FD">
        <w:rPr>
          <w:rFonts w:ascii="Times New Roman" w:hAnsi="Times New Roman"/>
          <w:sz w:val="28"/>
          <w:szCs w:val="28"/>
        </w:rPr>
        <w:t>10.1.1. При разработке проектной документации на строительство, капитальный ремонт и реконструкцию, в том числе объектов озеленения. В этом случае он обеспечивает выбор рационального размещения проектируемых объектов строительства с целью максимального сохранения здоровых и декоративных растений.</w:t>
      </w:r>
    </w:p>
    <w:p w:rsidR="00401A34" w:rsidRPr="005970FD" w:rsidRDefault="00401A34" w:rsidP="00401A34">
      <w:pPr>
        <w:pStyle w:val="a3"/>
        <w:ind w:firstLine="709"/>
        <w:jc w:val="both"/>
        <w:rPr>
          <w:rFonts w:ascii="Times New Roman" w:hAnsi="Times New Roman"/>
          <w:sz w:val="28"/>
          <w:szCs w:val="28"/>
        </w:rPr>
      </w:pPr>
      <w:r w:rsidRPr="005970FD">
        <w:rPr>
          <w:rFonts w:ascii="Times New Roman" w:hAnsi="Times New Roman"/>
          <w:sz w:val="28"/>
          <w:szCs w:val="28"/>
        </w:rPr>
        <w:t>10.1.2. При оформлении паспорта на существующий объект и служит для наглядного отображения фактического расположения и учета зеленых насаждений данного объекта.</w:t>
      </w:r>
    </w:p>
    <w:p w:rsidR="00401A34" w:rsidRPr="005970FD" w:rsidRDefault="00401A34" w:rsidP="00401A34">
      <w:pPr>
        <w:pStyle w:val="a3"/>
        <w:ind w:firstLine="709"/>
        <w:jc w:val="both"/>
        <w:rPr>
          <w:rFonts w:ascii="Times New Roman" w:hAnsi="Times New Roman"/>
          <w:sz w:val="28"/>
          <w:szCs w:val="28"/>
        </w:rPr>
      </w:pPr>
      <w:r w:rsidRPr="005970FD">
        <w:rPr>
          <w:rFonts w:ascii="Times New Roman" w:hAnsi="Times New Roman"/>
          <w:sz w:val="28"/>
          <w:szCs w:val="28"/>
        </w:rPr>
        <w:t>10.2. Разработка проектной документации на строительство, капитальный ремонт и реконструкцию, в том числе объектов озеленения, производится на основании заказанной заказчиком геоподосновы с инвентаризационным планом зеленых насаждений на весь участок застройки.</w:t>
      </w:r>
    </w:p>
    <w:p w:rsidR="00401A34" w:rsidRPr="005970FD" w:rsidRDefault="00401A34" w:rsidP="00401A34">
      <w:pPr>
        <w:pStyle w:val="a3"/>
        <w:ind w:firstLine="709"/>
        <w:jc w:val="both"/>
        <w:rPr>
          <w:rFonts w:ascii="Times New Roman" w:hAnsi="Times New Roman"/>
          <w:sz w:val="28"/>
          <w:szCs w:val="28"/>
        </w:rPr>
      </w:pPr>
      <w:r w:rsidRPr="005970FD">
        <w:rPr>
          <w:rFonts w:ascii="Times New Roman" w:hAnsi="Times New Roman"/>
          <w:sz w:val="28"/>
          <w:szCs w:val="28"/>
        </w:rPr>
        <w:t xml:space="preserve">10.3. Инвентаризационный план представляет собой топографическую съемку с информацией о количестве деревьев, кустарников и газонов на участке. На инвентаризационном плане учитываются все деревья, достигшие в диаметре </w:t>
      </w:r>
      <w:smartTag w:uri="urn:schemas-microsoft-com:office:smarttags" w:element="metricconverter">
        <w:smartTagPr>
          <w:attr w:name="ProductID" w:val="8 см"/>
        </w:smartTagPr>
        <w:r w:rsidRPr="005970FD">
          <w:rPr>
            <w:rFonts w:ascii="Times New Roman" w:hAnsi="Times New Roman"/>
            <w:sz w:val="28"/>
            <w:szCs w:val="28"/>
          </w:rPr>
          <w:t>8 см</w:t>
        </w:r>
      </w:smartTag>
      <w:r w:rsidRPr="005970FD">
        <w:rPr>
          <w:rFonts w:ascii="Times New Roman" w:hAnsi="Times New Roman"/>
          <w:sz w:val="28"/>
          <w:szCs w:val="28"/>
        </w:rPr>
        <w:t xml:space="preserve"> на высоте </w:t>
      </w:r>
      <w:smartTag w:uri="urn:schemas-microsoft-com:office:smarttags" w:element="metricconverter">
        <w:smartTagPr>
          <w:attr w:name="ProductID" w:val="1,3 м"/>
        </w:smartTagPr>
        <w:r w:rsidRPr="005970FD">
          <w:rPr>
            <w:rFonts w:ascii="Times New Roman" w:hAnsi="Times New Roman"/>
            <w:sz w:val="28"/>
            <w:szCs w:val="28"/>
          </w:rPr>
          <w:t>1,3 м</w:t>
        </w:r>
      </w:smartTag>
      <w:r w:rsidRPr="005970FD">
        <w:rPr>
          <w:rFonts w:ascii="Times New Roman" w:hAnsi="Times New Roman"/>
          <w:sz w:val="28"/>
          <w:szCs w:val="28"/>
        </w:rPr>
        <w:t>.  и выделяются деревья хвойные и лиственные 1 группы (ель, сосна, лиственница), при необходимости можно выделить широколиственные и мелколиственные.</w:t>
      </w:r>
    </w:p>
    <w:p w:rsidR="00401A34" w:rsidRPr="005970FD" w:rsidRDefault="00401A34" w:rsidP="00401A34">
      <w:pPr>
        <w:pStyle w:val="a3"/>
        <w:ind w:firstLine="709"/>
        <w:jc w:val="both"/>
        <w:rPr>
          <w:rFonts w:ascii="Times New Roman" w:hAnsi="Times New Roman"/>
          <w:sz w:val="28"/>
          <w:szCs w:val="28"/>
        </w:rPr>
      </w:pPr>
      <w:r w:rsidRPr="005970FD">
        <w:rPr>
          <w:rFonts w:ascii="Times New Roman" w:hAnsi="Times New Roman"/>
          <w:sz w:val="28"/>
          <w:szCs w:val="28"/>
        </w:rPr>
        <w:t>10.4. На основании полученных геоподосновы и инвентаризационного плана проектной организацией разрабатывается проект застройки, где определяются основные планировочные решения</w:t>
      </w:r>
      <w:r w:rsidRPr="005970FD">
        <w:rPr>
          <w:sz w:val="28"/>
          <w:szCs w:val="28"/>
        </w:rPr>
        <w:t xml:space="preserve"> </w:t>
      </w:r>
      <w:r w:rsidRPr="005970FD">
        <w:rPr>
          <w:rFonts w:ascii="Times New Roman" w:hAnsi="Times New Roman"/>
          <w:sz w:val="28"/>
          <w:szCs w:val="28"/>
        </w:rPr>
        <w:t>и объемы капиталовложений, в т.ч. на компенсационное озеленение. При этом определяются объемы вырубок и пересадок в целом по участку застройки, производится расчет компенсационной стоимости.</w:t>
      </w:r>
    </w:p>
    <w:p w:rsidR="00401A34" w:rsidRPr="005970FD" w:rsidRDefault="00401A34" w:rsidP="00401A34">
      <w:pPr>
        <w:pStyle w:val="a3"/>
        <w:ind w:firstLine="709"/>
        <w:jc w:val="both"/>
        <w:rPr>
          <w:rFonts w:ascii="Times New Roman" w:hAnsi="Times New Roman"/>
          <w:sz w:val="28"/>
          <w:szCs w:val="28"/>
        </w:rPr>
      </w:pPr>
      <w:r w:rsidRPr="005970FD">
        <w:rPr>
          <w:rFonts w:ascii="Times New Roman" w:hAnsi="Times New Roman"/>
          <w:sz w:val="28"/>
          <w:szCs w:val="28"/>
        </w:rPr>
        <w:t>На данной стадии определяется количество деревьев и кустарников, попадающих в зону строительства без конкретизации на инвентаризационном плане (без разработки дендроплана).</w:t>
      </w:r>
    </w:p>
    <w:p w:rsidR="00401A34" w:rsidRPr="005970FD" w:rsidRDefault="00401A34" w:rsidP="00401A34">
      <w:pPr>
        <w:pStyle w:val="a3"/>
        <w:ind w:firstLine="709"/>
        <w:jc w:val="both"/>
        <w:rPr>
          <w:rFonts w:ascii="Times New Roman" w:hAnsi="Times New Roman"/>
          <w:sz w:val="28"/>
          <w:szCs w:val="28"/>
        </w:rPr>
      </w:pPr>
      <w:r w:rsidRPr="005970FD">
        <w:rPr>
          <w:rFonts w:ascii="Times New Roman" w:hAnsi="Times New Roman"/>
          <w:sz w:val="28"/>
          <w:szCs w:val="28"/>
        </w:rPr>
        <w:t>Срок действия инвентаризационного плана 4 года, по истечении которого он должен обновляться дендрологом по результатам натурного обследования.</w:t>
      </w:r>
    </w:p>
    <w:p w:rsidR="00401A34" w:rsidRPr="005970FD" w:rsidRDefault="00401A34" w:rsidP="00401A34">
      <w:pPr>
        <w:pStyle w:val="a3"/>
        <w:ind w:firstLine="709"/>
        <w:jc w:val="both"/>
        <w:rPr>
          <w:rFonts w:ascii="Times New Roman" w:hAnsi="Times New Roman"/>
          <w:sz w:val="28"/>
          <w:szCs w:val="28"/>
        </w:rPr>
      </w:pPr>
      <w:r w:rsidRPr="005970FD">
        <w:rPr>
          <w:rFonts w:ascii="Times New Roman" w:hAnsi="Times New Roman"/>
          <w:sz w:val="28"/>
          <w:szCs w:val="28"/>
        </w:rPr>
        <w:t>10.5. После утверждения проектно-сметной документации на застройку, капитальный ремонт и реконструкцию, в том числе объектов озеленения, разрабатывается рабочий проект с уточнением планировочных решений, инженерных коммуникаций и организации строительства. На этой стадии разрабатывается дендроплан, на котором выделяются зоны работ, наносятся условными обозначениями все древесные и кустарниковые растения, подлежащие сохранению, вырубке и пересадке.</w:t>
      </w:r>
    </w:p>
    <w:p w:rsidR="00401A34" w:rsidRPr="005970FD" w:rsidRDefault="00401A34" w:rsidP="00401A34">
      <w:pPr>
        <w:pStyle w:val="a3"/>
        <w:ind w:firstLine="709"/>
        <w:jc w:val="both"/>
        <w:rPr>
          <w:rFonts w:ascii="Times New Roman" w:hAnsi="Times New Roman"/>
          <w:sz w:val="28"/>
          <w:szCs w:val="28"/>
        </w:rPr>
      </w:pPr>
      <w:r w:rsidRPr="005970FD">
        <w:rPr>
          <w:rFonts w:ascii="Times New Roman" w:hAnsi="Times New Roman"/>
          <w:sz w:val="28"/>
          <w:szCs w:val="28"/>
        </w:rPr>
        <w:t>10.6. На дендроплане обозначаются существующие деревья и кустарники, расположенные в зоне строительной площадки и вне ее по направлениям инженерных коммуникаций, дорог и др., специальными знаками.</w:t>
      </w:r>
    </w:p>
    <w:p w:rsidR="00401A34" w:rsidRPr="005970FD" w:rsidRDefault="00401A34" w:rsidP="00401A34">
      <w:pPr>
        <w:pStyle w:val="a3"/>
        <w:ind w:firstLine="709"/>
        <w:jc w:val="both"/>
        <w:rPr>
          <w:rFonts w:ascii="Times New Roman" w:hAnsi="Times New Roman"/>
          <w:sz w:val="28"/>
          <w:szCs w:val="28"/>
        </w:rPr>
      </w:pPr>
      <w:r w:rsidRPr="005970FD">
        <w:rPr>
          <w:rFonts w:ascii="Times New Roman" w:hAnsi="Times New Roman"/>
          <w:sz w:val="28"/>
          <w:szCs w:val="28"/>
        </w:rPr>
        <w:t>Сохраняемые деревья обозначаются не закрашенным кружочком, вырубаемые деревья - полностью закрашенным кружочком, пересаживаемые деревья - наполовину закрашенным.</w:t>
      </w:r>
    </w:p>
    <w:p w:rsidR="00401A34" w:rsidRPr="005970FD" w:rsidRDefault="00401A34" w:rsidP="00401A34">
      <w:pPr>
        <w:pStyle w:val="a3"/>
        <w:ind w:firstLine="709"/>
        <w:jc w:val="both"/>
        <w:rPr>
          <w:rFonts w:ascii="Times New Roman" w:hAnsi="Times New Roman"/>
          <w:sz w:val="28"/>
          <w:szCs w:val="28"/>
        </w:rPr>
      </w:pPr>
      <w:bookmarkStart w:id="0" w:name="i64448"/>
      <w:r w:rsidRPr="005970FD">
        <w:rPr>
          <w:rFonts w:ascii="Times New Roman" w:hAnsi="Times New Roman"/>
          <w:sz w:val="28"/>
          <w:szCs w:val="28"/>
        </w:rPr>
        <w:lastRenderedPageBreak/>
        <w:t>10.</w:t>
      </w:r>
      <w:bookmarkEnd w:id="0"/>
      <w:r w:rsidRPr="005970FD">
        <w:rPr>
          <w:rFonts w:ascii="Times New Roman" w:hAnsi="Times New Roman"/>
          <w:sz w:val="28"/>
          <w:szCs w:val="28"/>
        </w:rPr>
        <w:t>7. На дендроплане должны быть особо выделены деревья:</w:t>
      </w:r>
    </w:p>
    <w:p w:rsidR="00401A34" w:rsidRPr="005970FD" w:rsidRDefault="00401A34" w:rsidP="00401A34">
      <w:pPr>
        <w:pStyle w:val="a3"/>
        <w:ind w:firstLine="709"/>
        <w:jc w:val="both"/>
        <w:rPr>
          <w:rFonts w:ascii="Times New Roman" w:hAnsi="Times New Roman"/>
          <w:sz w:val="28"/>
          <w:szCs w:val="28"/>
        </w:rPr>
      </w:pPr>
      <w:r w:rsidRPr="005970FD">
        <w:rPr>
          <w:rFonts w:ascii="Times New Roman" w:hAnsi="Times New Roman"/>
          <w:sz w:val="28"/>
          <w:szCs w:val="28"/>
        </w:rPr>
        <w:t>- особо ценные;</w:t>
      </w:r>
    </w:p>
    <w:p w:rsidR="00401A34" w:rsidRPr="005970FD" w:rsidRDefault="00401A34" w:rsidP="00401A34">
      <w:pPr>
        <w:pStyle w:val="a3"/>
        <w:ind w:firstLine="709"/>
        <w:jc w:val="both"/>
        <w:rPr>
          <w:rFonts w:ascii="Times New Roman" w:hAnsi="Times New Roman"/>
          <w:sz w:val="28"/>
          <w:szCs w:val="28"/>
        </w:rPr>
      </w:pPr>
      <w:r w:rsidRPr="005970FD">
        <w:rPr>
          <w:rFonts w:ascii="Times New Roman" w:hAnsi="Times New Roman"/>
          <w:sz w:val="28"/>
          <w:szCs w:val="28"/>
        </w:rPr>
        <w:t>- исторические;</w:t>
      </w:r>
    </w:p>
    <w:p w:rsidR="00401A34" w:rsidRPr="005970FD" w:rsidRDefault="00401A34" w:rsidP="00401A34">
      <w:pPr>
        <w:pStyle w:val="a3"/>
        <w:ind w:firstLine="709"/>
        <w:jc w:val="both"/>
        <w:rPr>
          <w:rFonts w:ascii="Times New Roman" w:hAnsi="Times New Roman"/>
          <w:sz w:val="28"/>
          <w:szCs w:val="28"/>
        </w:rPr>
      </w:pPr>
      <w:r w:rsidRPr="005970FD">
        <w:rPr>
          <w:rFonts w:ascii="Times New Roman" w:hAnsi="Times New Roman"/>
          <w:sz w:val="28"/>
          <w:szCs w:val="28"/>
        </w:rPr>
        <w:t>- реликтовые;</w:t>
      </w:r>
    </w:p>
    <w:p w:rsidR="00401A34" w:rsidRPr="005970FD" w:rsidRDefault="00401A34" w:rsidP="00401A34">
      <w:pPr>
        <w:pStyle w:val="a3"/>
        <w:ind w:firstLine="709"/>
        <w:jc w:val="both"/>
        <w:rPr>
          <w:rFonts w:ascii="Times New Roman" w:hAnsi="Times New Roman"/>
          <w:sz w:val="28"/>
          <w:szCs w:val="28"/>
        </w:rPr>
      </w:pPr>
      <w:r w:rsidRPr="005970FD">
        <w:rPr>
          <w:rFonts w:ascii="Times New Roman" w:hAnsi="Times New Roman"/>
          <w:sz w:val="28"/>
          <w:szCs w:val="28"/>
        </w:rPr>
        <w:t>- хвойные.</w:t>
      </w:r>
    </w:p>
    <w:p w:rsidR="00401A34" w:rsidRPr="005970FD" w:rsidRDefault="00401A34" w:rsidP="00401A34">
      <w:pPr>
        <w:pStyle w:val="a3"/>
        <w:ind w:firstLine="709"/>
        <w:jc w:val="both"/>
        <w:rPr>
          <w:rFonts w:ascii="Times New Roman" w:hAnsi="Times New Roman"/>
          <w:sz w:val="28"/>
          <w:szCs w:val="28"/>
        </w:rPr>
      </w:pPr>
      <w:r w:rsidRPr="005970FD">
        <w:rPr>
          <w:rFonts w:ascii="Times New Roman" w:hAnsi="Times New Roman"/>
          <w:sz w:val="28"/>
          <w:szCs w:val="28"/>
        </w:rPr>
        <w:t>Выделение деревьев производится в виде увеличенного кружочка вокруг дерева или цветом.</w:t>
      </w:r>
    </w:p>
    <w:p w:rsidR="00401A34" w:rsidRPr="005970FD" w:rsidRDefault="00401A34" w:rsidP="00401A34">
      <w:pPr>
        <w:pStyle w:val="a3"/>
        <w:ind w:firstLine="709"/>
        <w:jc w:val="both"/>
        <w:rPr>
          <w:rFonts w:ascii="Times New Roman" w:hAnsi="Times New Roman"/>
          <w:sz w:val="28"/>
          <w:szCs w:val="28"/>
        </w:rPr>
      </w:pPr>
      <w:r w:rsidRPr="005970FD">
        <w:rPr>
          <w:rFonts w:ascii="Times New Roman" w:hAnsi="Times New Roman"/>
          <w:sz w:val="28"/>
          <w:szCs w:val="28"/>
        </w:rPr>
        <w:t>10.8. Многоствольные деревья обозначаются символом одного дерева.</w:t>
      </w:r>
    </w:p>
    <w:p w:rsidR="00401A34" w:rsidRPr="005970FD" w:rsidRDefault="00401A34" w:rsidP="00401A34">
      <w:pPr>
        <w:pStyle w:val="a3"/>
        <w:ind w:firstLine="709"/>
        <w:jc w:val="both"/>
        <w:rPr>
          <w:rFonts w:ascii="Times New Roman" w:hAnsi="Times New Roman"/>
          <w:sz w:val="28"/>
          <w:szCs w:val="28"/>
        </w:rPr>
      </w:pPr>
      <w:r w:rsidRPr="005970FD">
        <w:rPr>
          <w:rFonts w:ascii="Times New Roman" w:hAnsi="Times New Roman"/>
          <w:sz w:val="28"/>
          <w:szCs w:val="28"/>
        </w:rPr>
        <w:t>10.9. Групповые посадки деревьев и кустарников, при невозможности их обозначения отдельными кружками (в случае загущенных посадок), обозначаются овалом, размером, соответствующим площади участка (в масштабе), занимаемого группой.</w:t>
      </w:r>
    </w:p>
    <w:p w:rsidR="00401A34" w:rsidRPr="005970FD" w:rsidRDefault="00401A34" w:rsidP="00401A34">
      <w:pPr>
        <w:pStyle w:val="a3"/>
        <w:ind w:firstLine="709"/>
        <w:jc w:val="both"/>
        <w:rPr>
          <w:rFonts w:ascii="Times New Roman" w:hAnsi="Times New Roman"/>
          <w:sz w:val="28"/>
          <w:szCs w:val="28"/>
        </w:rPr>
      </w:pPr>
      <w:r w:rsidRPr="005970FD">
        <w:rPr>
          <w:rFonts w:ascii="Times New Roman" w:hAnsi="Times New Roman"/>
          <w:sz w:val="28"/>
          <w:szCs w:val="28"/>
        </w:rPr>
        <w:t>10.10. Поросль и самосев обозначаются аналогично кустарнику контуром с присвоением порядкового номера.</w:t>
      </w:r>
    </w:p>
    <w:p w:rsidR="00401A34" w:rsidRPr="005970FD" w:rsidRDefault="00401A34" w:rsidP="00401A34">
      <w:pPr>
        <w:pStyle w:val="a3"/>
        <w:ind w:firstLine="709"/>
        <w:jc w:val="both"/>
        <w:rPr>
          <w:rFonts w:ascii="Times New Roman" w:hAnsi="Times New Roman"/>
          <w:sz w:val="28"/>
          <w:szCs w:val="28"/>
        </w:rPr>
      </w:pPr>
      <w:r w:rsidRPr="005970FD">
        <w:rPr>
          <w:rFonts w:ascii="Times New Roman" w:hAnsi="Times New Roman"/>
          <w:sz w:val="28"/>
          <w:szCs w:val="28"/>
        </w:rPr>
        <w:t>10.11. Каждое нанесенное на дендроплан растение имеет свой порядковый номер, соответствующий номеру в пересчетной ведомости.</w:t>
      </w:r>
    </w:p>
    <w:p w:rsidR="00401A34" w:rsidRPr="005970FD" w:rsidRDefault="00401A34" w:rsidP="00401A34">
      <w:pPr>
        <w:pStyle w:val="a3"/>
        <w:ind w:firstLine="709"/>
        <w:jc w:val="both"/>
        <w:rPr>
          <w:rFonts w:ascii="Times New Roman" w:hAnsi="Times New Roman"/>
          <w:sz w:val="28"/>
          <w:szCs w:val="28"/>
        </w:rPr>
      </w:pPr>
      <w:r w:rsidRPr="005970FD">
        <w:rPr>
          <w:rFonts w:ascii="Times New Roman" w:hAnsi="Times New Roman"/>
          <w:sz w:val="28"/>
          <w:szCs w:val="28"/>
        </w:rPr>
        <w:t>10.12. Дендроплан может изготавливаться на электронном или бумажном носители М 1:500.</w:t>
      </w:r>
    </w:p>
    <w:p w:rsidR="00401A34" w:rsidRPr="005970FD" w:rsidRDefault="00401A34" w:rsidP="00401A34">
      <w:pPr>
        <w:pStyle w:val="a3"/>
        <w:rPr>
          <w:rFonts w:ascii="Times New Roman" w:hAnsi="Times New Roman"/>
          <w:b/>
          <w:color w:val="000000"/>
          <w:sz w:val="28"/>
          <w:szCs w:val="28"/>
          <w:lang w:eastAsia="ru-RU"/>
        </w:rPr>
      </w:pPr>
      <w:r w:rsidRPr="005970FD">
        <w:rPr>
          <w:rFonts w:ascii="Times New Roman" w:hAnsi="Times New Roman"/>
          <w:b/>
          <w:color w:val="000000"/>
          <w:sz w:val="28"/>
          <w:szCs w:val="28"/>
          <w:lang w:eastAsia="ru-RU"/>
        </w:rPr>
        <w:t xml:space="preserve">                             XI. Контроль за исполнением настоящих Правил</w:t>
      </w:r>
    </w:p>
    <w:p w:rsidR="00401A34" w:rsidRPr="005970FD" w:rsidRDefault="00401A34" w:rsidP="00401A34">
      <w:pPr>
        <w:pStyle w:val="a3"/>
        <w:ind w:firstLine="709"/>
        <w:jc w:val="center"/>
        <w:rPr>
          <w:rFonts w:ascii="Times New Roman" w:hAnsi="Times New Roman"/>
          <w:b/>
          <w:color w:val="000000"/>
          <w:sz w:val="28"/>
          <w:szCs w:val="28"/>
          <w:lang w:eastAsia="ru-RU"/>
        </w:rPr>
      </w:pPr>
      <w:r w:rsidRPr="005970FD">
        <w:rPr>
          <w:rFonts w:ascii="Times New Roman" w:hAnsi="Times New Roman"/>
          <w:b/>
          <w:color w:val="000000"/>
          <w:sz w:val="28"/>
          <w:szCs w:val="28"/>
          <w:lang w:eastAsia="ru-RU"/>
        </w:rPr>
        <w:t xml:space="preserve"> и ответственность за их нарушение</w:t>
      </w:r>
    </w:p>
    <w:p w:rsidR="00401A34" w:rsidRPr="005970FD" w:rsidRDefault="00401A34" w:rsidP="00401A34">
      <w:pPr>
        <w:pStyle w:val="a3"/>
        <w:ind w:firstLine="709"/>
        <w:jc w:val="center"/>
        <w:rPr>
          <w:rFonts w:ascii="Times New Roman" w:hAnsi="Times New Roman"/>
          <w:b/>
          <w:color w:val="000000"/>
          <w:sz w:val="28"/>
          <w:szCs w:val="28"/>
          <w:lang w:eastAsia="ru-RU"/>
        </w:rPr>
      </w:pPr>
    </w:p>
    <w:p w:rsidR="00401A34" w:rsidRPr="005970FD" w:rsidRDefault="00401A34" w:rsidP="00401A34">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11.1. Организация работ по уборке и благоустройству территории Сосновского сельского поселения и ответственность за качество и своевременность выполненной работы возлагаются на администрацию Сосновского сельского поселения, собственников, арендаторов земельных участков, зданий и сооружений, собственников помещений в многоквартирных домах и лиц, осуществляющих по договору управление (эксплуатацию) многоквартирными домами, собственников жилых домов индивидуальной застройки.</w:t>
      </w:r>
    </w:p>
    <w:p w:rsidR="00401A34" w:rsidRPr="005970FD" w:rsidRDefault="00401A34" w:rsidP="00401A34">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11.2. Контроль за исполнением требований настоящих Правил осуществляет администрация Сосновского сельского поселения.</w:t>
      </w:r>
    </w:p>
    <w:p w:rsidR="00401A34" w:rsidRPr="005970FD" w:rsidRDefault="00401A34" w:rsidP="00401A34">
      <w:pPr>
        <w:ind w:firstLine="709"/>
        <w:jc w:val="both"/>
        <w:rPr>
          <w:color w:val="000000"/>
          <w:sz w:val="28"/>
          <w:szCs w:val="28"/>
        </w:rPr>
      </w:pPr>
      <w:r w:rsidRPr="005970FD">
        <w:rPr>
          <w:color w:val="000000"/>
          <w:sz w:val="28"/>
          <w:szCs w:val="28"/>
        </w:rPr>
        <w:t>11.3. Лица, виновные в нарушении настоящих Правил, несут ответственность в административном порядке в соответствии с   Законом Республики Мордовия «Об административной ответственности на территории Республики Мордовия».</w:t>
      </w:r>
    </w:p>
    <w:p w:rsidR="00401A34" w:rsidRPr="005970FD" w:rsidRDefault="00401A34" w:rsidP="00401A34">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11.4. Привлечение к административной ответственности не освобождает виновных от обязанности устранить последствия нарушений настоящих Правил, а также возместить причиненный ущерб в результате повреждения объектов внешнего благоустройства или повреждения (уничтожения) зеленых насаждений.</w:t>
      </w:r>
    </w:p>
    <w:p w:rsidR="00401A34" w:rsidRPr="005970FD" w:rsidRDefault="00401A34" w:rsidP="00401A34">
      <w:pPr>
        <w:pStyle w:val="a3"/>
        <w:ind w:firstLine="709"/>
        <w:jc w:val="both"/>
        <w:rPr>
          <w:rFonts w:ascii="Times New Roman" w:hAnsi="Times New Roman"/>
          <w:color w:val="000000"/>
          <w:sz w:val="28"/>
          <w:szCs w:val="28"/>
          <w:lang w:eastAsia="ru-RU"/>
        </w:rPr>
      </w:pPr>
    </w:p>
    <w:p w:rsidR="00401A34" w:rsidRPr="005970FD" w:rsidRDefault="00401A34" w:rsidP="00401A34">
      <w:pPr>
        <w:pStyle w:val="a3"/>
        <w:ind w:firstLine="709"/>
        <w:jc w:val="center"/>
        <w:rPr>
          <w:rFonts w:ascii="Times New Roman" w:hAnsi="Times New Roman"/>
          <w:b/>
          <w:color w:val="000000"/>
          <w:sz w:val="28"/>
          <w:szCs w:val="28"/>
          <w:lang w:eastAsia="ru-RU"/>
        </w:rPr>
      </w:pPr>
      <w:r w:rsidRPr="005970FD">
        <w:rPr>
          <w:rFonts w:ascii="Times New Roman" w:hAnsi="Times New Roman"/>
          <w:b/>
          <w:color w:val="000000"/>
          <w:sz w:val="28"/>
          <w:szCs w:val="28"/>
          <w:lang w:eastAsia="ru-RU"/>
        </w:rPr>
        <w:t>XI</w:t>
      </w:r>
      <w:r w:rsidRPr="005970FD">
        <w:rPr>
          <w:rFonts w:ascii="Times New Roman" w:hAnsi="Times New Roman"/>
          <w:b/>
          <w:color w:val="000000"/>
          <w:sz w:val="28"/>
          <w:szCs w:val="28"/>
          <w:lang w:val="en-US" w:eastAsia="ru-RU"/>
        </w:rPr>
        <w:t>I</w:t>
      </w:r>
      <w:r w:rsidRPr="005970FD">
        <w:rPr>
          <w:rFonts w:ascii="Times New Roman" w:hAnsi="Times New Roman"/>
          <w:b/>
          <w:color w:val="000000"/>
          <w:sz w:val="28"/>
          <w:szCs w:val="28"/>
          <w:lang w:eastAsia="ru-RU"/>
        </w:rPr>
        <w:t>. Заключительное положение</w:t>
      </w:r>
    </w:p>
    <w:p w:rsidR="00401A34" w:rsidRPr="005970FD" w:rsidRDefault="00401A34" w:rsidP="00401A34">
      <w:pPr>
        <w:pStyle w:val="a3"/>
        <w:ind w:firstLine="709"/>
        <w:jc w:val="center"/>
        <w:rPr>
          <w:rFonts w:ascii="Times New Roman" w:hAnsi="Times New Roman"/>
          <w:b/>
          <w:color w:val="000000"/>
          <w:sz w:val="28"/>
          <w:szCs w:val="28"/>
          <w:lang w:eastAsia="ru-RU"/>
        </w:rPr>
      </w:pPr>
    </w:p>
    <w:p w:rsidR="00401A34" w:rsidRPr="005970FD" w:rsidRDefault="00401A34" w:rsidP="00401A34">
      <w:pPr>
        <w:pStyle w:val="a3"/>
        <w:ind w:firstLine="709"/>
        <w:jc w:val="both"/>
        <w:rPr>
          <w:rFonts w:ascii="Times New Roman" w:hAnsi="Times New Roman"/>
          <w:color w:val="000000"/>
          <w:sz w:val="28"/>
          <w:szCs w:val="28"/>
        </w:rPr>
      </w:pPr>
      <w:r w:rsidRPr="005970FD">
        <w:rPr>
          <w:rFonts w:ascii="Times New Roman" w:hAnsi="Times New Roman"/>
          <w:color w:val="000000"/>
          <w:sz w:val="28"/>
          <w:szCs w:val="28"/>
          <w:lang w:eastAsia="ru-RU"/>
        </w:rPr>
        <w:t>12.1. Изменения в настоящие Правила вносятся решением Совета депутатов Сосновского сельского поселения в установленном порядке и вступают в законную силу со дня их официального опубликования.</w:t>
      </w:r>
    </w:p>
    <w:p w:rsidR="00401A34" w:rsidRPr="005970FD" w:rsidRDefault="00401A34" w:rsidP="00401A34">
      <w:pPr>
        <w:pStyle w:val="a3"/>
        <w:jc w:val="both"/>
        <w:rPr>
          <w:rFonts w:ascii="Times New Roman" w:hAnsi="Times New Roman"/>
          <w:sz w:val="28"/>
          <w:szCs w:val="28"/>
        </w:rPr>
      </w:pPr>
    </w:p>
    <w:p w:rsidR="00401A34" w:rsidRPr="005970FD" w:rsidRDefault="00401A34" w:rsidP="00401A34">
      <w:pPr>
        <w:jc w:val="center"/>
        <w:rPr>
          <w:sz w:val="28"/>
          <w:szCs w:val="28"/>
        </w:rPr>
      </w:pPr>
    </w:p>
    <w:p w:rsidR="00401A34" w:rsidRPr="005970FD" w:rsidRDefault="00401A34" w:rsidP="00401A34">
      <w:pPr>
        <w:jc w:val="right"/>
        <w:rPr>
          <w:sz w:val="28"/>
          <w:szCs w:val="28"/>
        </w:rPr>
      </w:pPr>
    </w:p>
    <w:p w:rsidR="00401A34" w:rsidRPr="005970FD" w:rsidRDefault="00401A34" w:rsidP="00401A34">
      <w:pPr>
        <w:jc w:val="right"/>
        <w:rPr>
          <w:sz w:val="28"/>
          <w:szCs w:val="28"/>
        </w:rPr>
      </w:pPr>
      <w:r w:rsidRPr="005970FD">
        <w:rPr>
          <w:sz w:val="28"/>
          <w:szCs w:val="28"/>
        </w:rPr>
        <w:lastRenderedPageBreak/>
        <w:t xml:space="preserve">                                                                                                                        </w:t>
      </w:r>
    </w:p>
    <w:p w:rsidR="00401A34" w:rsidRPr="005970FD" w:rsidRDefault="00401A34" w:rsidP="00401A34">
      <w:pPr>
        <w:rPr>
          <w:sz w:val="28"/>
          <w:szCs w:val="28"/>
        </w:rPr>
      </w:pPr>
    </w:p>
    <w:p w:rsidR="00401A34" w:rsidRPr="005970FD" w:rsidRDefault="00401A34" w:rsidP="00401A34">
      <w:pPr>
        <w:tabs>
          <w:tab w:val="left" w:pos="1275"/>
        </w:tabs>
        <w:rPr>
          <w:sz w:val="28"/>
          <w:szCs w:val="28"/>
        </w:rPr>
      </w:pPr>
    </w:p>
    <w:p w:rsidR="00B76D12" w:rsidRDefault="00B76D12"/>
    <w:sectPr w:rsidR="00B76D12" w:rsidSect="00312907">
      <w:pgSz w:w="11906" w:h="16838"/>
      <w:pgMar w:top="360" w:right="850" w:bottom="426" w:left="9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401A34"/>
    <w:rsid w:val="00401A34"/>
    <w:rsid w:val="00B76D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401A34"/>
    <w:pPr>
      <w:spacing w:after="0" w:line="240" w:lineRule="auto"/>
    </w:pPr>
    <w:rPr>
      <w:rFonts w:ascii="Calibri" w:eastAsia="Calibri" w:hAnsi="Calibri" w:cs="Times New Roman"/>
      <w:lang w:eastAsia="en-US"/>
    </w:rPr>
  </w:style>
  <w:style w:type="character" w:styleId="a4">
    <w:name w:val="Hyperlink"/>
    <w:basedOn w:val="a0"/>
    <w:rsid w:val="00401A34"/>
    <w:rPr>
      <w:color w:val="0000FF"/>
      <w:u w:val="single"/>
    </w:rPr>
  </w:style>
  <w:style w:type="character" w:customStyle="1" w:styleId="apple-converted-space">
    <w:name w:val="apple-converted-space"/>
    <w:basedOn w:val="a0"/>
    <w:rsid w:val="00401A34"/>
  </w:style>
  <w:style w:type="character" w:styleId="a5">
    <w:name w:val="Emphasis"/>
    <w:basedOn w:val="a0"/>
    <w:qFormat/>
    <w:rsid w:val="00401A34"/>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919946" TargetMode="External"/><Relationship Id="rId13" Type="http://schemas.openxmlformats.org/officeDocument/2006/relationships/hyperlink" Target="http://docs.cntd.ru/document/901919338" TargetMode="External"/><Relationship Id="rId18" Type="http://schemas.openxmlformats.org/officeDocument/2006/relationships/hyperlink" Target="http://docs.cntd.ru/document/901877221"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docs.cntd.ru/document/902017047" TargetMode="External"/><Relationship Id="rId12" Type="http://schemas.openxmlformats.org/officeDocument/2006/relationships/hyperlink" Target="http://docs.cntd.ru/document/901711591" TargetMode="External"/><Relationship Id="rId17" Type="http://schemas.openxmlformats.org/officeDocument/2006/relationships/hyperlink" Target="http://docs.cntd.ru/document/902366205" TargetMode="External"/><Relationship Id="rId2" Type="http://schemas.openxmlformats.org/officeDocument/2006/relationships/settings" Target="settings.xml"/><Relationship Id="rId16" Type="http://schemas.openxmlformats.org/officeDocument/2006/relationships/hyperlink" Target="http://docs.cntd.ru/document/901835428"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docs.cntd.ru/document/901919338" TargetMode="External"/><Relationship Id="rId11" Type="http://schemas.openxmlformats.org/officeDocument/2006/relationships/hyperlink" Target="http://docs.cntd.ru/document/901808297" TargetMode="External"/><Relationship Id="rId5" Type="http://schemas.openxmlformats.org/officeDocument/2006/relationships/hyperlink" Target="http://docs.cntd.ru/document/744100004" TargetMode="External"/><Relationship Id="rId15" Type="http://schemas.openxmlformats.org/officeDocument/2006/relationships/hyperlink" Target="http://docs.cntd.ru/document/902065388" TargetMode="External"/><Relationship Id="rId10" Type="http://schemas.openxmlformats.org/officeDocument/2006/relationships/hyperlink" Target="http://docs.cntd.ru/document/901729631" TargetMode="External"/><Relationship Id="rId19" Type="http://schemas.openxmlformats.org/officeDocument/2006/relationships/hyperlink" Target="http://docs.cntd.ru/document/901877221" TargetMode="External"/><Relationship Id="rId4" Type="http://schemas.openxmlformats.org/officeDocument/2006/relationships/hyperlink" Target="http://docs.cntd.ru/document/9027690" TargetMode="External"/><Relationship Id="rId9" Type="http://schemas.openxmlformats.org/officeDocument/2006/relationships/hyperlink" Target="http://docs.cntd.ru/document/901876063" TargetMode="External"/><Relationship Id="rId14" Type="http://schemas.openxmlformats.org/officeDocument/2006/relationships/hyperlink" Target="http://docs.cntd.ru/document/90171159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33</Pages>
  <Words>14180</Words>
  <Characters>80832</Characters>
  <Application>Microsoft Office Word</Application>
  <DocSecurity>0</DocSecurity>
  <Lines>673</Lines>
  <Paragraphs>189</Paragraphs>
  <ScaleCrop>false</ScaleCrop>
  <Company>Ya Blondinko Edition</Company>
  <LinksUpToDate>false</LinksUpToDate>
  <CharactersWithSpaces>94823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2</cp:revision>
  <dcterms:created xsi:type="dcterms:W3CDTF">2017-11-08T08:55:00Z</dcterms:created>
  <dcterms:modified xsi:type="dcterms:W3CDTF">2017-11-08T08:55:00Z</dcterms:modified>
</cp:coreProperties>
</file>