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8B" w:rsidRPr="00B20055" w:rsidRDefault="00D5218B" w:rsidP="00D5218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По результатам прокурорской проверки в отношении жителя </w:t>
      </w:r>
      <w:proofErr w:type="spellStart"/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Зубово</w:t>
      </w:r>
      <w:proofErr w:type="spellEnd"/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-Полянского района возбуждено уголовное дело за неуплату средств на содержание детей</w:t>
      </w:r>
    </w:p>
    <w:p w:rsidR="00D5218B" w:rsidRPr="00B20055" w:rsidRDefault="00D5218B" w:rsidP="00D5218B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 xml:space="preserve">Прокуратурой района проведена проверка исполнения семейного законодательства и законодательства об исполнительном производстве в отделении судебных приставов по </w:t>
      </w:r>
      <w:proofErr w:type="spellStart"/>
      <w:r w:rsidRPr="00B20055">
        <w:rPr>
          <w:color w:val="333333"/>
          <w:sz w:val="28"/>
          <w:szCs w:val="28"/>
        </w:rPr>
        <w:t>Зубово</w:t>
      </w:r>
      <w:proofErr w:type="spellEnd"/>
      <w:r w:rsidRPr="00B20055">
        <w:rPr>
          <w:color w:val="333333"/>
          <w:sz w:val="28"/>
          <w:szCs w:val="28"/>
        </w:rPr>
        <w:t>-Полянскому району УФССП России по Республике Мордовия.</w:t>
      </w:r>
    </w:p>
    <w:p w:rsidR="00D5218B" w:rsidRPr="00B20055" w:rsidRDefault="00D5218B" w:rsidP="00D5218B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Установлено, что житель района, будучи привлеченным к административной ответственности за неуплату алиментов, в период с сентября 2022 по апрель 2023 года без уважительных причин выплаты на содержание несовершеннолетних детей не производил. У него образовалась задолженность в общей сумме более 104 тыс. рублей.</w:t>
      </w:r>
    </w:p>
    <w:p w:rsidR="00D5218B" w:rsidRPr="00B20055" w:rsidRDefault="00D5218B" w:rsidP="00D5218B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По результатам прокурорской проверки в отношении мужчины возбуждено уголовное дело по ч. 1 ст. 157 УК РФ (неуплата средств на содержание детей).</w:t>
      </w:r>
    </w:p>
    <w:p w:rsidR="00D5218B" w:rsidRDefault="00D5218B" w:rsidP="00D5218B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Прокуратурой района расследование уголовного дела взято на контроль.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C48"/>
    <w:multiLevelType w:val="hybridMultilevel"/>
    <w:tmpl w:val="FCDC33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C3"/>
    <w:rsid w:val="003A4EBD"/>
    <w:rsid w:val="006538C3"/>
    <w:rsid w:val="00D5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3344D-BF03-48FA-B49A-F1FD4311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218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2023-12-19T10:51:00Z</dcterms:created>
  <dcterms:modified xsi:type="dcterms:W3CDTF">2023-12-19T10:51:00Z</dcterms:modified>
</cp:coreProperties>
</file>